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C9EE" w14:textId="77777777" w:rsidR="000E02F1" w:rsidRDefault="000E02F1" w:rsidP="00210651">
      <w:pPr>
        <w:pStyle w:val="Default"/>
        <w:rPr>
          <w:bCs/>
          <w:sz w:val="32"/>
          <w:szCs w:val="32"/>
        </w:rPr>
      </w:pPr>
    </w:p>
    <w:p w14:paraId="30517368" w14:textId="258B5EBE" w:rsidR="00210651" w:rsidRDefault="000E02F1" w:rsidP="00210651">
      <w:pPr>
        <w:pStyle w:val="Default"/>
        <w:rPr>
          <w:color w:val="auto"/>
          <w:sz w:val="32"/>
          <w:szCs w:val="32"/>
        </w:rPr>
      </w:pPr>
      <w:r>
        <w:rPr>
          <w:bCs/>
          <w:sz w:val="32"/>
          <w:szCs w:val="32"/>
        </w:rPr>
        <w:t>VERSLAG</w:t>
      </w:r>
      <w:r w:rsidR="00874661" w:rsidRPr="5A766982">
        <w:rPr>
          <w:color w:val="auto"/>
          <w:sz w:val="32"/>
          <w:szCs w:val="32"/>
        </w:rPr>
        <w:t xml:space="preserve"> </w:t>
      </w:r>
      <w:r w:rsidR="00DC544C">
        <w:rPr>
          <w:color w:val="auto"/>
          <w:sz w:val="32"/>
          <w:szCs w:val="32"/>
        </w:rPr>
        <w:t>ALGEMENE LEDENVERGADERING</w:t>
      </w:r>
      <w:r w:rsidR="0055538D" w:rsidRPr="5A766982">
        <w:rPr>
          <w:color w:val="auto"/>
          <w:sz w:val="32"/>
          <w:szCs w:val="32"/>
        </w:rPr>
        <w:t xml:space="preserve"> </w:t>
      </w:r>
    </w:p>
    <w:p w14:paraId="3FC537BF" w14:textId="77777777" w:rsidR="00874661" w:rsidRDefault="00874661" w:rsidP="00210651">
      <w:pPr>
        <w:pStyle w:val="Default"/>
        <w:rPr>
          <w:rFonts w:cs="Times New Roman"/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6070"/>
      </w:tblGrid>
      <w:tr w:rsidR="00FD28C3" w:rsidRPr="00517E97" w14:paraId="523937BF" w14:textId="77777777" w:rsidTr="2FE630B0">
        <w:trPr>
          <w:trHeight w:val="97"/>
        </w:trPr>
        <w:tc>
          <w:tcPr>
            <w:tcW w:w="1727" w:type="dxa"/>
            <w:shd w:val="clear" w:color="auto" w:fill="auto"/>
          </w:tcPr>
          <w:p w14:paraId="0BF8617F" w14:textId="77777777" w:rsidR="00FD28C3" w:rsidRPr="00517E97" w:rsidRDefault="42F4A2CB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Datum</w:t>
            </w:r>
            <w:r w:rsidR="00A27BF4"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07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d w:val="336503056"/>
              <w:placeholder>
                <w:docPart w:val="1C8827CAAEFF47688F6659D0B5184F2C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id w:val="214622574"/>
                  <w:placeholder>
                    <w:docPart w:val="1F019D8797204F899EAF53B11F1100AD"/>
                  </w:placeholder>
                  <w:date w:fullDate="2024-03-21T00:00:00Z"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Content>
                  <w:p w14:paraId="52C10713" w14:textId="78478FE3" w:rsidR="00FD28C3" w:rsidRPr="00517E97" w:rsidRDefault="00BB70DA" w:rsidP="630ED34E">
                    <w:pPr>
                      <w:pStyle w:val="Default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2</w:t>
                    </w:r>
                    <w:r w:rsidR="00DC544C"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1</w:t>
                    </w:r>
                    <w:r w:rsidR="004F3FEF"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-3</w:t>
                    </w:r>
                    <w:r w:rsidR="00356A0B" w:rsidRPr="00517E97"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-202</w:t>
                    </w:r>
                    <w:r w:rsidR="00881F49"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4</w:t>
                    </w:r>
                  </w:p>
                </w:sdtContent>
              </w:sdt>
            </w:sdtContent>
          </w:sdt>
        </w:tc>
      </w:tr>
      <w:tr w:rsidR="00FD28C3" w:rsidRPr="00517E97" w14:paraId="6D48D02A" w14:textId="77777777" w:rsidTr="2FE630B0">
        <w:trPr>
          <w:trHeight w:val="97"/>
        </w:trPr>
        <w:tc>
          <w:tcPr>
            <w:tcW w:w="1727" w:type="dxa"/>
            <w:shd w:val="clear" w:color="auto" w:fill="auto"/>
          </w:tcPr>
          <w:p w14:paraId="781C7E0A" w14:textId="77777777" w:rsidR="00FD28C3" w:rsidRPr="00517E97" w:rsidRDefault="42F4A2CB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Plaats </w:t>
            </w:r>
          </w:p>
        </w:tc>
        <w:sdt>
          <w:sdtPr>
            <w:rPr>
              <w:rFonts w:asciiTheme="minorHAnsi" w:hAnsiTheme="minorHAnsi" w:cstheme="minorBidi"/>
              <w:color w:val="auto"/>
              <w:sz w:val="20"/>
              <w:szCs w:val="20"/>
            </w:rPr>
            <w:id w:val="515272587"/>
            <w:placeholder>
              <w:docPart w:val="80E40450276841AA9B57CC0F6FCFF13D"/>
            </w:placeholder>
            <w:text/>
          </w:sdtPr>
          <w:sdtContent>
            <w:tc>
              <w:tcPr>
                <w:tcW w:w="6070" w:type="dxa"/>
                <w:shd w:val="clear" w:color="auto" w:fill="auto"/>
              </w:tcPr>
              <w:p w14:paraId="781C35CC" w14:textId="3A1BDA3A" w:rsidR="00874661" w:rsidRPr="00517E97" w:rsidRDefault="00BB70DA" w:rsidP="2FE630B0">
                <w:pPr>
                  <w:pStyle w:val="Default"/>
                  <w:rPr>
                    <w:rFonts w:asciiTheme="minorHAnsi" w:hAnsiTheme="minorHAnsi" w:cstheme="minorBidi"/>
                    <w:color w:val="auto"/>
                    <w:sz w:val="20"/>
                    <w:szCs w:val="20"/>
                  </w:rPr>
                </w:pPr>
                <w:r w:rsidRPr="2FE630B0">
                  <w:rPr>
                    <w:rFonts w:asciiTheme="minorHAnsi" w:hAnsiTheme="minorHAnsi" w:cstheme="minorBidi"/>
                    <w:color w:val="auto"/>
                    <w:sz w:val="20"/>
                    <w:szCs w:val="20"/>
                  </w:rPr>
                  <w:t>online</w:t>
                </w:r>
              </w:p>
            </w:tc>
          </w:sdtContent>
        </w:sdt>
      </w:tr>
      <w:tr w:rsidR="00FD28C3" w:rsidRPr="00517E97" w14:paraId="2C63FD69" w14:textId="77777777" w:rsidTr="2FE630B0">
        <w:trPr>
          <w:trHeight w:val="97"/>
        </w:trPr>
        <w:tc>
          <w:tcPr>
            <w:tcW w:w="1727" w:type="dxa"/>
            <w:shd w:val="clear" w:color="auto" w:fill="auto"/>
          </w:tcPr>
          <w:p w14:paraId="1D66BB3E" w14:textId="77777777" w:rsidR="00FD28C3" w:rsidRPr="00517E97" w:rsidRDefault="42F4A2CB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Tijd </w:t>
            </w:r>
          </w:p>
        </w:tc>
        <w:tc>
          <w:tcPr>
            <w:tcW w:w="6070" w:type="dxa"/>
            <w:shd w:val="clear" w:color="auto" w:fill="auto"/>
          </w:tcPr>
          <w:p w14:paraId="092A073A" w14:textId="079FEE18" w:rsidR="00FD28C3" w:rsidRPr="00517E97" w:rsidRDefault="005672C3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BB70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AB3329"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BB70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AB3329"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0-</w:t>
            </w:r>
            <w:r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B914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="00AB3329"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B914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AB3329"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6B357D"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</w:t>
            </w:r>
          </w:p>
        </w:tc>
      </w:tr>
      <w:tr w:rsidR="00FD28C3" w:rsidRPr="00517E97" w14:paraId="29D03ED9" w14:textId="77777777" w:rsidTr="2FE630B0">
        <w:trPr>
          <w:trHeight w:val="101"/>
        </w:trPr>
        <w:tc>
          <w:tcPr>
            <w:tcW w:w="1727" w:type="dxa"/>
            <w:shd w:val="clear" w:color="auto" w:fill="auto"/>
          </w:tcPr>
          <w:p w14:paraId="12FD679C" w14:textId="77777777" w:rsidR="00FD28C3" w:rsidRPr="00517E97" w:rsidRDefault="42F4A2CB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Nummer </w:t>
            </w:r>
          </w:p>
        </w:tc>
        <w:tc>
          <w:tcPr>
            <w:tcW w:w="6070" w:type="dxa"/>
            <w:shd w:val="clear" w:color="auto" w:fill="auto"/>
          </w:tcPr>
          <w:p w14:paraId="1E7C8392" w14:textId="47563AE4" w:rsidR="00FD28C3" w:rsidRPr="00517E97" w:rsidRDefault="00874661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</w:t>
            </w:r>
            <w:r w:rsidR="00B914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517E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844615757"/>
                <w:placeholder>
                  <w:docPart w:val="80E40450276841AA9B57CC0F6FCFF13D"/>
                </w:placeholder>
              </w:sdtPr>
              <w:sdtContent>
                <w:r w:rsidR="00356A0B" w:rsidRPr="00517E97">
                  <w:rPr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0</w:t>
                </w:r>
                <w:r w:rsidR="00B914ED">
                  <w:rPr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1</w:t>
                </w:r>
              </w:sdtContent>
            </w:sdt>
          </w:p>
        </w:tc>
      </w:tr>
      <w:tr w:rsidR="000E02F1" w:rsidRPr="00517E97" w14:paraId="435F3D5D" w14:textId="77777777" w:rsidTr="2FE630B0">
        <w:trPr>
          <w:trHeight w:val="101"/>
        </w:trPr>
        <w:tc>
          <w:tcPr>
            <w:tcW w:w="1727" w:type="dxa"/>
            <w:shd w:val="clear" w:color="auto" w:fill="auto"/>
          </w:tcPr>
          <w:p w14:paraId="1CD552B8" w14:textId="51D22AB5" w:rsidR="000E02F1" w:rsidRPr="00517E97" w:rsidRDefault="000E02F1" w:rsidP="630ED3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Aanwezig</w:t>
            </w:r>
            <w:r w:rsidR="006C45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bestuur</w:t>
            </w:r>
          </w:p>
        </w:tc>
        <w:tc>
          <w:tcPr>
            <w:tcW w:w="6070" w:type="dxa"/>
            <w:shd w:val="clear" w:color="auto" w:fill="auto"/>
          </w:tcPr>
          <w:p w14:paraId="3ED3187D" w14:textId="7DC21794" w:rsidR="0004488B" w:rsidRPr="00517E97" w:rsidRDefault="00AB3329" w:rsidP="2FE630B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Jack Smeets</w:t>
            </w:r>
            <w:r w:rsidR="00B914ED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(voorzitter)</w:t>
            </w:r>
            <w:r w:rsidR="000E02F1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, </w:t>
            </w:r>
            <w:r w:rsidR="00BB70DA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Bob </w:t>
            </w:r>
            <w:proofErr w:type="spellStart"/>
            <w:r w:rsidR="00BB70DA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Gieskens</w:t>
            </w:r>
            <w:proofErr w:type="spellEnd"/>
            <w:r w:rsidR="00BB70DA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(directeur), </w:t>
            </w:r>
            <w:r w:rsidR="000E02F1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Frank </w:t>
            </w:r>
            <w:proofErr w:type="spellStart"/>
            <w:r w:rsidR="000E02F1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Kaalberg</w:t>
            </w:r>
            <w:proofErr w:type="spellEnd"/>
            <w:r w:rsidR="00B914ED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(penningmeester)</w:t>
            </w:r>
            <w:r w:rsidR="000E02F1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, </w:t>
            </w:r>
            <w:r w:rsidR="00BB70DA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Paul Korthagen, </w:t>
            </w:r>
            <w:r w:rsidR="00356A0B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Johan Bolhuis</w:t>
            </w:r>
            <w:r w:rsidR="006A7C72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</w:t>
            </w:r>
            <w:r w:rsidR="00356A0B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1E3225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Rudi </w:t>
            </w:r>
            <w:proofErr w:type="spellStart"/>
            <w:r w:rsidR="001E3225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Roijakkers</w:t>
            </w:r>
            <w:proofErr w:type="spellEnd"/>
            <w:r w:rsidR="001E3225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, </w:t>
            </w:r>
            <w:r w:rsidR="006A7C72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Nils Roovers,</w:t>
            </w:r>
            <w:r w:rsidR="000E02F1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Annelies van Ankeren (notulist</w:t>
            </w:r>
            <w:r w:rsidR="009833A9" w:rsidRPr="2FE630B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)</w:t>
            </w:r>
          </w:p>
        </w:tc>
      </w:tr>
      <w:tr w:rsidR="00BB70DA" w:rsidRPr="00517E97" w14:paraId="5F2F438E" w14:textId="77777777" w:rsidTr="2FE630B0">
        <w:trPr>
          <w:trHeight w:val="101"/>
        </w:trPr>
        <w:tc>
          <w:tcPr>
            <w:tcW w:w="1727" w:type="dxa"/>
            <w:shd w:val="clear" w:color="auto" w:fill="auto"/>
          </w:tcPr>
          <w:p w14:paraId="6A3B14B5" w14:textId="4700A88D" w:rsidR="00BB70DA" w:rsidRPr="00517E97" w:rsidRDefault="00BB70DA" w:rsidP="630ED3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Aanwezig leden</w:t>
            </w:r>
          </w:p>
        </w:tc>
        <w:tc>
          <w:tcPr>
            <w:tcW w:w="6070" w:type="dxa"/>
            <w:shd w:val="clear" w:color="auto" w:fill="auto"/>
          </w:tcPr>
          <w:p w14:paraId="779661B5" w14:textId="31662A55" w:rsidR="00FD391F" w:rsidRPr="00517E97" w:rsidRDefault="00BB70DA" w:rsidP="00FD39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Sander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Vernooij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(BAM), Paul </w:t>
            </w:r>
            <w:r w:rsidR="00B85B9D" w:rsidRPr="004C4DF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Rijpstra</w:t>
            </w:r>
            <w:r w:rsidR="004C4DF7" w:rsidRPr="004C4DF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(Pieters Bouwtechniek)</w:t>
            </w:r>
            <w:r w:rsidR="00FD391F" w:rsidRPr="004C4DF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Ronald Stoter (</w:t>
            </w:r>
            <w:proofErr w:type="spellStart"/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Arup</w:t>
            </w:r>
            <w:proofErr w:type="spellEnd"/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D39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 xml:space="preserve">Pieter </w:t>
            </w:r>
            <w:proofErr w:type="spellStart"/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Joosen</w:t>
            </w:r>
            <w:proofErr w:type="spellEnd"/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391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Solid Services</w:t>
            </w:r>
            <w:r w:rsidR="00FD391F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 xml:space="preserve">Nick </w:t>
            </w:r>
            <w:proofErr w:type="spellStart"/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Jongenelen</w:t>
            </w:r>
            <w:proofErr w:type="spellEnd"/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391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391F" w:rsidRPr="00FD391F">
              <w:rPr>
                <w:rFonts w:asciiTheme="minorHAnsi" w:hAnsiTheme="minorHAnsi" w:cstheme="minorHAnsi"/>
                <w:sz w:val="20"/>
                <w:szCs w:val="20"/>
              </w:rPr>
              <w:t>Van de Laar</w:t>
            </w:r>
            <w:r w:rsidR="00FD391F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FD391F" w:rsidRPr="00FD39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Edwin </w:t>
            </w:r>
            <w:proofErr w:type="spellStart"/>
            <w:r w:rsidR="00FD391F" w:rsidRPr="00FD39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Alstede</w:t>
            </w:r>
            <w:proofErr w:type="spellEnd"/>
            <w:r w:rsidR="00FD391F" w:rsidRPr="00FD39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D39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proofErr w:type="spellStart"/>
            <w:r w:rsidR="00FD391F" w:rsidRPr="00FD39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Calduran</w:t>
            </w:r>
            <w:proofErr w:type="spellEnd"/>
            <w:r w:rsidR="00FD39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0E02F1" w:rsidRPr="00517E97" w14:paraId="422F6363" w14:textId="77777777" w:rsidTr="2FE630B0">
        <w:trPr>
          <w:trHeight w:val="101"/>
        </w:trPr>
        <w:tc>
          <w:tcPr>
            <w:tcW w:w="1727" w:type="dxa"/>
            <w:shd w:val="clear" w:color="auto" w:fill="auto"/>
          </w:tcPr>
          <w:p w14:paraId="1C0B4532" w14:textId="727C8E15" w:rsidR="000E02F1" w:rsidRPr="00517E97" w:rsidRDefault="000E02F1" w:rsidP="630ED3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Afw.m.k</w:t>
            </w:r>
            <w:proofErr w:type="spellEnd"/>
            <w:r w:rsidRPr="00517E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070" w:type="dxa"/>
            <w:shd w:val="clear" w:color="auto" w:fill="auto"/>
          </w:tcPr>
          <w:p w14:paraId="776A403D" w14:textId="14767645" w:rsidR="000E02F1" w:rsidRPr="00517E97" w:rsidRDefault="00BB70DA" w:rsidP="630ED3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Bureau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Vekemans</w:t>
            </w:r>
            <w:proofErr w:type="spellEnd"/>
          </w:p>
        </w:tc>
      </w:tr>
    </w:tbl>
    <w:p w14:paraId="6743D6B1" w14:textId="30902496" w:rsidR="001D04A6" w:rsidRPr="00517E97" w:rsidRDefault="001D04A6" w:rsidP="630ED34E">
      <w:pPr>
        <w:rPr>
          <w:rFonts w:asciiTheme="minorHAnsi" w:hAnsiTheme="minorHAnsi" w:cstheme="minorHAnsi"/>
          <w:sz w:val="20"/>
          <w:szCs w:val="20"/>
        </w:rPr>
      </w:pPr>
    </w:p>
    <w:p w14:paraId="4198BC18" w14:textId="77777777" w:rsidR="001D04A6" w:rsidRPr="00517E97" w:rsidRDefault="001D04A6" w:rsidP="630ED34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066" w:type="dxa"/>
        <w:tblLook w:val="01E0" w:firstRow="1" w:lastRow="1" w:firstColumn="1" w:lastColumn="1" w:noHBand="0" w:noVBand="0"/>
      </w:tblPr>
      <w:tblGrid>
        <w:gridCol w:w="573"/>
        <w:gridCol w:w="8493"/>
      </w:tblGrid>
      <w:tr w:rsidR="00FE1005" w:rsidRPr="00517E97" w14:paraId="6EC84690" w14:textId="77777777" w:rsidTr="235A3C75">
        <w:tc>
          <w:tcPr>
            <w:tcW w:w="573" w:type="dxa"/>
            <w:shd w:val="clear" w:color="auto" w:fill="auto"/>
          </w:tcPr>
          <w:p w14:paraId="78239472" w14:textId="09CBA11F" w:rsidR="00FE1005" w:rsidRPr="00517E97" w:rsidRDefault="004B7EFA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93" w:type="dxa"/>
            <w:shd w:val="clear" w:color="auto" w:fill="auto"/>
          </w:tcPr>
          <w:p w14:paraId="13E85512" w14:textId="77777777" w:rsidR="00FE1005" w:rsidRDefault="003029E0" w:rsidP="00F60C6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029E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Opening, ingekomen stukken en mededelingen </w:t>
            </w:r>
          </w:p>
          <w:p w14:paraId="1D0E5740" w14:textId="01FC8ACD" w:rsidR="007A4081" w:rsidRPr="00C50925" w:rsidRDefault="003029E0" w:rsidP="2FE630B0">
            <w:p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FE630B0">
              <w:rPr>
                <w:rFonts w:asciiTheme="minorHAnsi" w:eastAsia="Times New Roman" w:hAnsiTheme="minorHAnsi" w:cstheme="minorBidi"/>
                <w:sz w:val="20"/>
                <w:szCs w:val="20"/>
              </w:rPr>
              <w:t>De voorzitter heet allen welkom.</w:t>
            </w:r>
            <w:r w:rsidR="00B85B9D" w:rsidRPr="2FE630B0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De ALV is deze keer onlin</w:t>
            </w:r>
            <w:r w:rsidR="75524C79" w:rsidRPr="2FE630B0">
              <w:rPr>
                <w:rFonts w:asciiTheme="minorHAnsi" w:eastAsia="Times New Roman" w:hAnsiTheme="minorHAnsi" w:cstheme="minorBidi"/>
                <w:sz w:val="20"/>
                <w:szCs w:val="20"/>
              </w:rPr>
              <w:t>e.</w:t>
            </w:r>
          </w:p>
          <w:p w14:paraId="0802CEE8" w14:textId="4F84C9FD" w:rsidR="00067429" w:rsidRPr="00AE6D1A" w:rsidRDefault="00B85B9D" w:rsidP="00B85B9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 zijn </w:t>
            </w:r>
            <w:r w:rsidR="000235E5">
              <w:rPr>
                <w:rFonts w:asciiTheme="minorHAnsi" w:eastAsia="Times New Roman" w:hAnsiTheme="minorHAnsi" w:cstheme="minorHAnsi"/>
                <w:sz w:val="20"/>
                <w:szCs w:val="20"/>
              </w:rPr>
              <w:t>geen ingekomen stukken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15244B" w:rsidRPr="00517E97" w14:paraId="38F36E9F" w14:textId="77777777" w:rsidTr="235A3C75">
        <w:tc>
          <w:tcPr>
            <w:tcW w:w="573" w:type="dxa"/>
            <w:shd w:val="clear" w:color="auto" w:fill="auto"/>
          </w:tcPr>
          <w:p w14:paraId="2AA9784E" w14:textId="77777777" w:rsidR="0015244B" w:rsidRPr="00517E97" w:rsidRDefault="0015244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42790CF8" w14:textId="77777777" w:rsidR="0015244B" w:rsidRPr="00517E97" w:rsidRDefault="0015244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123B" w:rsidRPr="00517E97" w14:paraId="178FE649" w14:textId="77777777" w:rsidTr="235A3C75">
        <w:tc>
          <w:tcPr>
            <w:tcW w:w="573" w:type="dxa"/>
            <w:shd w:val="clear" w:color="auto" w:fill="auto"/>
          </w:tcPr>
          <w:p w14:paraId="0297CC58" w14:textId="326715BC" w:rsidR="0006123B" w:rsidRPr="00517E97" w:rsidRDefault="0006123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93" w:type="dxa"/>
            <w:shd w:val="clear" w:color="auto" w:fill="auto"/>
          </w:tcPr>
          <w:p w14:paraId="61597A74" w14:textId="77777777" w:rsidR="0006123B" w:rsidRDefault="0006123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Vaststellen agenda</w:t>
            </w:r>
          </w:p>
          <w:p w14:paraId="1486EF1D" w14:textId="34FE69CE" w:rsidR="0006123B" w:rsidRPr="00517E97" w:rsidRDefault="0006123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 agenda wordt </w:t>
            </w:r>
            <w:r w:rsidR="00B85B9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onveranderd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vastgesteld.</w:t>
            </w:r>
          </w:p>
        </w:tc>
      </w:tr>
      <w:tr w:rsidR="0006123B" w:rsidRPr="00517E97" w14:paraId="41569A37" w14:textId="77777777" w:rsidTr="235A3C75">
        <w:tc>
          <w:tcPr>
            <w:tcW w:w="573" w:type="dxa"/>
            <w:shd w:val="clear" w:color="auto" w:fill="auto"/>
          </w:tcPr>
          <w:p w14:paraId="1AB60526" w14:textId="77777777" w:rsidR="0006123B" w:rsidRPr="00517E97" w:rsidRDefault="0006123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53F0360E" w14:textId="77777777" w:rsidR="0006123B" w:rsidRDefault="0006123B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4674B" w:rsidRPr="00517E97" w14:paraId="4E5EE5CD" w14:textId="77777777" w:rsidTr="235A3C75">
        <w:tc>
          <w:tcPr>
            <w:tcW w:w="573" w:type="dxa"/>
            <w:shd w:val="clear" w:color="auto" w:fill="auto"/>
          </w:tcPr>
          <w:p w14:paraId="0AC741D2" w14:textId="428EB94D" w:rsidR="00A97284" w:rsidRPr="00517E97" w:rsidRDefault="00A33B6B" w:rsidP="004B7EF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7E9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93" w:type="dxa"/>
            <w:shd w:val="clear" w:color="auto" w:fill="auto"/>
          </w:tcPr>
          <w:p w14:paraId="37DA26B2" w14:textId="77777777" w:rsidR="003F16AE" w:rsidRDefault="00FE1005" w:rsidP="00D34D7A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nl-NL"/>
              </w:rPr>
            </w:pPr>
            <w:r w:rsidRPr="00FE100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nl-NL"/>
              </w:rPr>
              <w:t>Vaststelling verslag ALV 23 maart 2023 </w:t>
            </w:r>
          </w:p>
          <w:p w14:paraId="0CA91A34" w14:textId="1F2DCC12" w:rsidR="004B7EFA" w:rsidRPr="00C527E2" w:rsidRDefault="00EB233B" w:rsidP="00A368B0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Het verslag wordt </w:t>
            </w:r>
            <w:r w:rsidR="0015117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zonder opmerkingen </w:t>
            </w:r>
            <w:r w:rsidR="006F2135">
              <w:rPr>
                <w:rFonts w:asciiTheme="minorHAnsi" w:eastAsia="Times New Roman" w:hAnsiTheme="minorHAnsi" w:cstheme="minorHAnsi"/>
                <w:sz w:val="20"/>
                <w:szCs w:val="20"/>
              </w:rPr>
              <w:t>vastgesteld</w:t>
            </w:r>
            <w:r w:rsidR="00B85B9D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F041A5" w:rsidRPr="00517E97" w14:paraId="3E4330D9" w14:textId="77777777" w:rsidTr="235A3C75">
        <w:tc>
          <w:tcPr>
            <w:tcW w:w="573" w:type="dxa"/>
            <w:shd w:val="clear" w:color="auto" w:fill="auto"/>
          </w:tcPr>
          <w:p w14:paraId="29A2CA0F" w14:textId="77777777" w:rsidR="00F041A5" w:rsidRPr="00517E97" w:rsidRDefault="00F041A5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652E5A18" w14:textId="77777777" w:rsidR="00F041A5" w:rsidRPr="00517E97" w:rsidRDefault="00F041A5" w:rsidP="630ED3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0B59" w:rsidRPr="00517E97" w14:paraId="3BDC1D84" w14:textId="77777777" w:rsidTr="235A3C75">
        <w:tc>
          <w:tcPr>
            <w:tcW w:w="573" w:type="dxa"/>
            <w:shd w:val="clear" w:color="auto" w:fill="auto"/>
          </w:tcPr>
          <w:p w14:paraId="1951AC01" w14:textId="4B9D95DA" w:rsidR="007C7541" w:rsidRPr="00517E97" w:rsidRDefault="00526198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17E9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  <w:p w14:paraId="79F27BE5" w14:textId="155E01AD" w:rsidR="007C7541" w:rsidRPr="00517E97" w:rsidRDefault="007C7541" w:rsidP="00DC66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106B14B7" w14:textId="4CD1184D" w:rsidR="00D454B3" w:rsidRDefault="004B7EFA" w:rsidP="2FE630B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>Jaarverslag/activiteitenoverzicht </w:t>
            </w:r>
            <w:r>
              <w:br/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De voorzitter bespreekt d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e stand van de sector, 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de zorg </w:t>
            </w:r>
            <w:r w:rsidR="0D64A2A6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over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de 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grote vraag naar constructeurs, 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de </w:t>
            </w:r>
            <w:r w:rsidR="0BF01314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beperkte instroom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van 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nieuwe constructeurs, 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het gebrek aan 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animo voor het vak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, enz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. 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Mede daarom is het speerpunt </w:t>
            </w:r>
            <w:r w:rsidR="5D045ED8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Arbeidsmarkt en onderwijs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het vierde 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hoofdthema van ons bestuur</w:t>
            </w:r>
            <w:r w:rsidR="003763CA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sbeleid</w:t>
            </w:r>
            <w:r w:rsidR="00141C1C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geworden. </w:t>
            </w:r>
          </w:p>
          <w:p w14:paraId="57BA11E5" w14:textId="77777777" w:rsidR="003763CA" w:rsidRDefault="003763CA" w:rsidP="004B7EF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1FFED7A9" w14:textId="77777777" w:rsidR="003763CA" w:rsidRDefault="004A5875" w:rsidP="004B7EF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Communicatie en zichtbaarheid</w:t>
            </w:r>
            <w:r w:rsidR="00C13171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: </w:t>
            </w:r>
          </w:p>
          <w:p w14:paraId="015D4D10" w14:textId="6CB30899" w:rsidR="6233F2C5" w:rsidRDefault="6233F2C5" w:rsidP="2FE630B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Toelichting door de directeur:</w:t>
            </w:r>
          </w:p>
          <w:p w14:paraId="3EE74C09" w14:textId="3F6BCC01" w:rsidR="003763CA" w:rsidRDefault="003763CA" w:rsidP="00CF4019">
            <w:pPr>
              <w:pStyle w:val="Default"/>
              <w:numPr>
                <w:ilvl w:val="0"/>
                <w:numId w:val="25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als </w:t>
            </w:r>
            <w:r w:rsidR="00C1317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iemand nog niet geabonneerd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is</w:t>
            </w:r>
            <w:r w:rsidR="00C1317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op onze nieuwsbrief: geef het door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! </w:t>
            </w:r>
          </w:p>
          <w:p w14:paraId="36B2524B" w14:textId="643C60D1" w:rsidR="003763CA" w:rsidRDefault="003763CA" w:rsidP="00CF4019">
            <w:pPr>
              <w:pStyle w:val="Default"/>
              <w:numPr>
                <w:ilvl w:val="0"/>
                <w:numId w:val="25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wij geven veel aandacht aan de 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Dag van de Constructeur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2CDD7E57" w14:textId="7B5B0FCF" w:rsidR="003763CA" w:rsidRDefault="00220C59" w:rsidP="00CF4019">
            <w:pPr>
              <w:pStyle w:val="Default"/>
              <w:numPr>
                <w:ilvl w:val="0"/>
                <w:numId w:val="25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we zijn </w:t>
            </w:r>
            <w:r w:rsidR="003763C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ook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bezig om meer via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social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media te communiceren. Vooral LinkedIn loopt goed, ook </w:t>
            </w:r>
            <w:r w:rsidR="003763C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met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meer volgers, nu </w:t>
            </w:r>
            <w:r w:rsidR="003763C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zijn het er ca.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600. </w:t>
            </w:r>
          </w:p>
          <w:p w14:paraId="62632C84" w14:textId="2CE0A41B" w:rsidR="00220C59" w:rsidRPr="00A368B0" w:rsidRDefault="003763CA" w:rsidP="00CF4019">
            <w:pPr>
              <w:pStyle w:val="Default"/>
              <w:numPr>
                <w:ilvl w:val="0"/>
                <w:numId w:val="25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in j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anuari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2024 is de 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nieuwe website live gegaan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, deze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is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veel 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gebruiksvriendelijk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er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Het is nu o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ok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mogelijk om </w:t>
            </w:r>
            <w:r w:rsidR="00CF401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je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voor een evenement aan melden met de betaaloptie 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‘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factuur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’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De a</w:t>
            </w:r>
            <w:r w:rsidR="00F3013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ctiviteiten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zijn 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herkenbaar, 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de i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nhoud 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staat 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goed</w:t>
            </w:r>
            <w:r w:rsidR="0071080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4953AEE4" w14:textId="77777777" w:rsidR="00A368B0" w:rsidRPr="00220C59" w:rsidRDefault="00A368B0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4A51F1E0" w14:textId="48AB957C" w:rsidR="00556D50" w:rsidRDefault="00556D50" w:rsidP="2FE630B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In het jaaroverzicht wordt de omvang van de </w:t>
            </w:r>
            <w:proofErr w:type="spellStart"/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lidbedrijven</w:t>
            </w:r>
            <w:proofErr w:type="spellEnd"/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gemist bij het </w:t>
            </w:r>
            <w:r w:rsidR="00220C59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ledental</w:t>
            </w:r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. </w:t>
            </w:r>
          </w:p>
          <w:p w14:paraId="3D8AE7CF" w14:textId="63A2B9D3" w:rsidR="00AA2D8B" w:rsidRDefault="00AA2D8B" w:rsidP="2FE630B0">
            <w:pPr>
              <w:pStyle w:val="Default"/>
              <w:spacing w:line="259" w:lineRule="auto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ACTIE</w:t>
            </w:r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</w:t>
            </w:r>
            <w:r w:rsidR="68165707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Dit wordt volgend jaar in de presentatie toegevoegd.</w:t>
            </w:r>
          </w:p>
          <w:p w14:paraId="4B15C28A" w14:textId="77777777" w:rsidR="0054749C" w:rsidRDefault="0054749C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4C4D02F5" w14:textId="41775E1A" w:rsidR="001E1D24" w:rsidRPr="001E1D24" w:rsidRDefault="0054749C" w:rsidP="00637C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1E1D2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Commissies </w:t>
            </w:r>
          </w:p>
          <w:p w14:paraId="35307BF3" w14:textId="3F4C20DC" w:rsidR="001E1D24" w:rsidRDefault="001E1D24" w:rsidP="235A3C75">
            <w:pPr>
              <w:pStyle w:val="Default"/>
              <w:spacing w:line="259" w:lineRule="auto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Het bestuur </w:t>
            </w:r>
            <w:r w:rsidR="6AE20137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heeft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het 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afgelopen jaar </w:t>
            </w:r>
            <w:r w:rsidR="08C3E46F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geanalyseerd 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wat </w:t>
            </w:r>
            <w:r w:rsidR="285F2040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commissies 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doen, de rol en de ambities van de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commissies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i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n relatie tot de</w:t>
            </w:r>
            <w:r w:rsidR="42036722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speerpunten van VNconstructeurs, 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en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het </w:t>
            </w:r>
            <w:r w:rsidR="00A56DE6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aan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trekken van 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leden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.</w:t>
            </w:r>
            <w:r w:rsidR="0054749C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</w:t>
            </w:r>
            <w:r w:rsidR="3EFB77AB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In 2024 wordt hieraan nader invulling gegeven.</w:t>
            </w:r>
          </w:p>
          <w:p w14:paraId="32FB9C28" w14:textId="48AE149E" w:rsidR="0054749C" w:rsidRDefault="00A36C87" w:rsidP="235A3C75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Besloten is om het l</w:t>
            </w:r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idmaatschap van de commissies alleen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open te stellen </w:t>
            </w:r>
            <w:r w:rsidR="00A56DE6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voor</w:t>
            </w:r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l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e</w:t>
            </w:r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d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en</w:t>
            </w:r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van </w:t>
            </w:r>
            <w:proofErr w:type="spellStart"/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VNc</w:t>
            </w:r>
            <w:proofErr w:type="spellEnd"/>
            <w:r w:rsidR="0BFE4C2E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, De voorzitter roept op: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ben je als commissielid nog geen lid van </w:t>
            </w:r>
            <w:proofErr w:type="spellStart"/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VNc</w:t>
            </w:r>
            <w:proofErr w:type="spellEnd"/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: </w:t>
            </w:r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wordt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het!</w:t>
            </w:r>
            <w:r w:rsidR="003873B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7276388B" w14:textId="77777777" w:rsidR="00BF0FCF" w:rsidRDefault="00BF0FCF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22C26218" w14:textId="34D51025" w:rsidR="00BF0FCF" w:rsidRDefault="003873BD" w:rsidP="2FE630B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De commissievoorzitters geven uitleg over de speerpunten </w:t>
            </w:r>
            <w:r w:rsidR="1EB5BE9E" w:rsidRPr="2FE630B0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van de commissies:</w:t>
            </w:r>
          </w:p>
          <w:p w14:paraId="58F000B4" w14:textId="77777777" w:rsidR="00336A5B" w:rsidRDefault="00336A5B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3B758E56" w14:textId="77777777" w:rsidR="00AA2D8B" w:rsidRDefault="00AA2D8B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69C65C07" w14:textId="3AC2112B" w:rsidR="00BF0FCF" w:rsidRPr="000475D4" w:rsidRDefault="00966BF0" w:rsidP="2FE630B0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2FE630B0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>Digitalisering</w:t>
            </w:r>
            <w:r w:rsidR="1598EDC3" w:rsidRPr="2FE630B0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 xml:space="preserve"> (Paul Korthagen)</w:t>
            </w:r>
          </w:p>
          <w:p w14:paraId="184AC214" w14:textId="2F22F3BF" w:rsidR="00966BF0" w:rsidRDefault="00BF0FCF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Er zijn 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diverse bijeenkomsten ge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weest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 Ook jongere enthousiaste constructeurs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waren hier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bij betrokken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en ook voor 2024 staat er een m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ooi programma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H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oe kunnen we onze leden beter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b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ereiken en meer deelnemers trekken?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We willen meer s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amenwerken met andere brancheverenigingen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en </w:t>
            </w:r>
            <w:r w:rsidR="00336A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b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.v. een symposium over digitalisering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organiseren</w:t>
            </w:r>
            <w:r w:rsidR="00966BF0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384B65F8" w14:textId="77777777" w:rsidR="00BF0FCF" w:rsidRDefault="00BF0FCF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36B99728" w14:textId="0CB77A23" w:rsidR="00BF0FCF" w:rsidRPr="000475D4" w:rsidRDefault="006300B1" w:rsidP="235A3C75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235A3C75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Vakmanschap</w:t>
            </w:r>
            <w:r w:rsidR="54265B4C" w:rsidRPr="235A3C75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 xml:space="preserve"> (R</w:t>
            </w:r>
            <w:r w:rsidR="6C29769A" w:rsidRPr="235A3C75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u</w:t>
            </w:r>
            <w:r w:rsidR="54265B4C" w:rsidRPr="235A3C75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 xml:space="preserve">di </w:t>
            </w:r>
            <w:proofErr w:type="spellStart"/>
            <w:r w:rsidR="54265B4C" w:rsidRPr="235A3C75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Roijakkers</w:t>
            </w:r>
            <w:proofErr w:type="spellEnd"/>
            <w:r w:rsidR="54265B4C" w:rsidRPr="235A3C75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)</w:t>
            </w:r>
          </w:p>
          <w:p w14:paraId="2B6EB460" w14:textId="05474B22" w:rsidR="00BF0FCF" w:rsidRDefault="00336A5B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De commissie is d</w:t>
            </w:r>
            <w:r w:rsidR="00FF536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ruk met o.a. </w:t>
            </w:r>
            <w:r w:rsidR="006300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norme</w:t>
            </w:r>
            <w:r w:rsidR="00BF0FC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ring</w:t>
            </w:r>
            <w:r w:rsidR="006300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en </w:t>
            </w:r>
            <w:r w:rsidR="00FF536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regelgeving</w:t>
            </w:r>
            <w:r w:rsidR="006300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technische </w:t>
            </w:r>
            <w:r w:rsidR="00FF536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opleidingen</w:t>
            </w:r>
            <w:r w:rsidR="006300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BF0FC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enz. </w:t>
            </w:r>
          </w:p>
          <w:p w14:paraId="0785B3D1" w14:textId="77777777" w:rsidR="00C85A37" w:rsidRDefault="00C85A37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40190BD4" w14:textId="1B8ECD41" w:rsidR="006300B1" w:rsidRDefault="00C85A37" w:rsidP="235A3C75">
            <w:pPr>
              <w:pStyle w:val="Default"/>
              <w:spacing w:line="259" w:lineRule="auto"/>
              <w:ind w:left="29"/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Bij NEN lopen discussies over de bijdragen aan het financieringsmodel. </w:t>
            </w:r>
            <w:r w:rsidR="003A377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Worden leden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hier</w:t>
            </w:r>
            <w:r w:rsidR="003A377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over 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benader</w:t>
            </w:r>
            <w:r w:rsidR="0A7FA4B4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d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,</w:t>
            </w:r>
            <w:r w:rsidR="003A377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laat het ons weten</w:t>
            </w:r>
            <w:r w:rsidR="00BF0FCF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(secretariaat@vnconstructeurs.nl)</w:t>
            </w:r>
            <w:r w:rsidR="003A377D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. </w:t>
            </w:r>
          </w:p>
          <w:p w14:paraId="1D666AF8" w14:textId="77777777" w:rsidR="00BF0FCF" w:rsidRDefault="00BF0FCF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0908362A" w14:textId="77777777" w:rsidR="00BF0FCF" w:rsidRPr="000475D4" w:rsidRDefault="00E35AB4" w:rsidP="00637C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475D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>Duurzaamheid</w:t>
            </w:r>
          </w:p>
          <w:p w14:paraId="5A9FB47E" w14:textId="5C24BA63" w:rsidR="00220C59" w:rsidRPr="004B7EFA" w:rsidRDefault="00BF0FCF" w:rsidP="235A3C75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Deze commissie is o</w:t>
            </w:r>
            <w:r w:rsidR="00E35AB4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pgestart in 2023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en bestaat uit 6 leden</w:t>
            </w:r>
            <w:r w:rsidR="00E35AB4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.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W</w:t>
            </w:r>
            <w:r w:rsidR="00780D74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e </w:t>
            </w:r>
            <w:r w:rsidR="00E35AB4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kunnen nieuwe leden gebruiken, ook uit kleinere bedrijven. </w:t>
            </w:r>
            <w:r w:rsidR="00336A5B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D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e doel</w:t>
            </w:r>
            <w:r w:rsidR="00336A5B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>en zijn</w:t>
            </w:r>
            <w:r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kennis delen, i</w:t>
            </w:r>
            <w:r w:rsidR="00780D74" w:rsidRPr="235A3C75">
              <w:rPr>
                <w:rFonts w:ascii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nspireren, bewustwording. </w:t>
            </w:r>
          </w:p>
        </w:tc>
      </w:tr>
      <w:tr w:rsidR="007D2944" w:rsidRPr="00517E97" w14:paraId="66DA7AAC" w14:textId="77777777" w:rsidTr="235A3C75">
        <w:tc>
          <w:tcPr>
            <w:tcW w:w="573" w:type="dxa"/>
            <w:shd w:val="clear" w:color="auto" w:fill="auto"/>
          </w:tcPr>
          <w:p w14:paraId="0FCAA063" w14:textId="77777777" w:rsidR="007D2944" w:rsidRPr="00517E97" w:rsidRDefault="007D2944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6B779D4D" w14:textId="77777777" w:rsidR="007D2944" w:rsidRPr="00517E97" w:rsidRDefault="007D2944" w:rsidP="1750419A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1630A" w:rsidRPr="00517E97" w14:paraId="79F3E2C1" w14:textId="77777777" w:rsidTr="235A3C75">
        <w:tc>
          <w:tcPr>
            <w:tcW w:w="573" w:type="dxa"/>
            <w:shd w:val="clear" w:color="auto" w:fill="auto"/>
          </w:tcPr>
          <w:p w14:paraId="077E335B" w14:textId="0149C3AF" w:rsidR="0001630A" w:rsidRPr="00517E97" w:rsidRDefault="0001630A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93" w:type="dxa"/>
            <w:shd w:val="clear" w:color="auto" w:fill="auto"/>
          </w:tcPr>
          <w:p w14:paraId="7BEFBA34" w14:textId="067943CF" w:rsidR="0001630A" w:rsidRPr="0001630A" w:rsidRDefault="0001630A" w:rsidP="0001630A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AA7BC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Pr="0001630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aststellen financieel jaarverslag 2023 en decharge bestuur </w:t>
            </w:r>
          </w:p>
          <w:p w14:paraId="36C75D18" w14:textId="77777777" w:rsidR="0001630A" w:rsidRPr="0001630A" w:rsidRDefault="0001630A" w:rsidP="00BF6559">
            <w:pPr>
              <w:pStyle w:val="Default"/>
              <w:numPr>
                <w:ilvl w:val="0"/>
                <w:numId w:val="20"/>
              </w:numPr>
              <w:tabs>
                <w:tab w:val="clear" w:pos="720"/>
              </w:tabs>
              <w:ind w:left="45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1630A">
              <w:rPr>
                <w:rFonts w:asciiTheme="minorHAnsi" w:eastAsiaTheme="minorHAnsi" w:hAnsiTheme="minorHAnsi" w:cstheme="minorHAnsi"/>
                <w:sz w:val="20"/>
                <w:szCs w:val="20"/>
              </w:rPr>
              <w:t>Het financieel verslag zal binnenkort beschikbaar zijn </w:t>
            </w:r>
          </w:p>
          <w:p w14:paraId="194B3378" w14:textId="490D16FA" w:rsidR="0001630A" w:rsidRPr="0001630A" w:rsidRDefault="0001630A" w:rsidP="235A3C75">
            <w:pPr>
              <w:pStyle w:val="Default"/>
              <w:numPr>
                <w:ilvl w:val="0"/>
                <w:numId w:val="20"/>
              </w:numPr>
              <w:tabs>
                <w:tab w:val="clear" w:pos="720"/>
              </w:tabs>
              <w:ind w:left="45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sz w:val="20"/>
                <w:szCs w:val="20"/>
              </w:rPr>
              <w:t>De jaarstukken</w:t>
            </w:r>
            <w:r w:rsidR="00F4269C" w:rsidRPr="235A3C75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Pr="235A3C7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opgesteld door de accountant</w:t>
            </w:r>
            <w:r w:rsidR="00F4269C" w:rsidRPr="235A3C75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Pr="235A3C7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zijn op verzoek beschikbaar</w:t>
            </w:r>
            <w:r w:rsidR="20B76F59" w:rsidRPr="235A3C75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  <w:p w14:paraId="0EC34002" w14:textId="77777777" w:rsidR="0001630A" w:rsidRDefault="0001630A" w:rsidP="1750419A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  <w:p w14:paraId="75096E34" w14:textId="77777777" w:rsidR="00F9258A" w:rsidRDefault="00F4269C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Over 2023 is een p</w:t>
            </w:r>
            <w:r w:rsidR="00637C4E" w:rsidRPr="00F4269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ositief resultaat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te melden </w:t>
            </w:r>
            <w:r w:rsidR="00637C4E" w:rsidRPr="00F4269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met meer inkomsten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dan begroot. </w:t>
            </w:r>
          </w:p>
          <w:p w14:paraId="208F4BFF" w14:textId="4AE58883" w:rsidR="00F9258A" w:rsidRDefault="00F4269C" w:rsidP="00BF6559">
            <w:pPr>
              <w:pStyle w:val="Default"/>
              <w:numPr>
                <w:ilvl w:val="0"/>
                <w:numId w:val="24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In de cijfers zijn geen grote wijzigingen t.o.v. 2022</w:t>
            </w:r>
            <w:r w:rsidR="00BF65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te zien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 </w:t>
            </w:r>
          </w:p>
          <w:p w14:paraId="1DB004CF" w14:textId="77777777" w:rsidR="003D6A4A" w:rsidRDefault="00F4269C" w:rsidP="00BF6559">
            <w:pPr>
              <w:pStyle w:val="Default"/>
              <w:numPr>
                <w:ilvl w:val="0"/>
                <w:numId w:val="24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Het g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rootste evenement was de Dag van de Constructeur. </w:t>
            </w:r>
          </w:p>
          <w:p w14:paraId="0599CBB0" w14:textId="77777777" w:rsidR="003D6A4A" w:rsidRDefault="004329D5" w:rsidP="00BF6559">
            <w:pPr>
              <w:pStyle w:val="Default"/>
              <w:numPr>
                <w:ilvl w:val="0"/>
                <w:numId w:val="24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De </w:t>
            </w:r>
            <w:r w:rsidR="00F9258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bijeenkomsten hebben meer opgebracht.</w:t>
            </w:r>
          </w:p>
          <w:p w14:paraId="45B93466" w14:textId="667CC94F" w:rsidR="00637C4E" w:rsidRDefault="00482709" w:rsidP="00BF6559">
            <w:pPr>
              <w:pStyle w:val="Default"/>
              <w:numPr>
                <w:ilvl w:val="0"/>
                <w:numId w:val="24"/>
              </w:numPr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Er is e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xtra </w:t>
            </w:r>
            <w:r w:rsidR="00220C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geïnvesteerd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in de nieuwe website en </w:t>
            </w:r>
            <w:r w:rsidR="003D6A4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in 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communicatie. </w:t>
            </w:r>
          </w:p>
          <w:p w14:paraId="74CA8173" w14:textId="77777777" w:rsidR="000475D4" w:rsidRDefault="000475D4" w:rsidP="00BF6559">
            <w:pPr>
              <w:pStyle w:val="Default"/>
              <w:ind w:left="45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6D1C0445" w14:textId="03311FA9" w:rsidR="00637C4E" w:rsidRPr="00A368B0" w:rsidRDefault="00637C4E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Paul</w:t>
            </w:r>
            <w:r w:rsidR="001D2E7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Rijpstra</w:t>
            </w:r>
            <w:r w:rsidR="0048270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: 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ontributie &amp; ledental: </w:t>
            </w:r>
            <w:r w:rsidR="0048270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is er een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verschuiving in ledental? Frank</w:t>
            </w:r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Kaalberg</w:t>
            </w:r>
            <w:proofErr w:type="spellEnd"/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legt uit</w:t>
            </w:r>
            <w:r w:rsidR="00BF65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dat </w:t>
            </w:r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er een v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erschuiving</w:t>
            </w:r>
            <w:r w:rsidR="00BF6559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is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: </w:t>
            </w:r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vertrekkende leden zijn voornamelijk kleinere bureaus, </w:t>
            </w:r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maar er zijn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grotere nieuwe</w:t>
            </w:r>
            <w:r w:rsidR="004329D5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leden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binnengehaald.</w:t>
            </w:r>
          </w:p>
          <w:p w14:paraId="6D242376" w14:textId="77777777" w:rsidR="00637C4E" w:rsidRDefault="00637C4E" w:rsidP="00637C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3CC4A526" w14:textId="77777777" w:rsidR="003D6A4A" w:rsidRDefault="003D6A4A" w:rsidP="175041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De leden gaan akkoord met het t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oevoegen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van het </w:t>
            </w:r>
            <w:r w:rsidR="00637C4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resultaat aan de algemene reserve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14:paraId="0F84EFE5" w14:textId="66449AF1" w:rsidR="0001630A" w:rsidRPr="00517E97" w:rsidRDefault="0001630A" w:rsidP="00BE0AC1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Het bestuur wordt decharge verleend voor het gevoerde beleid.</w:t>
            </w:r>
          </w:p>
        </w:tc>
      </w:tr>
      <w:tr w:rsidR="007D2944" w:rsidRPr="00517E97" w14:paraId="652A2B26" w14:textId="77777777" w:rsidTr="235A3C75">
        <w:tc>
          <w:tcPr>
            <w:tcW w:w="573" w:type="dxa"/>
            <w:shd w:val="clear" w:color="auto" w:fill="auto"/>
          </w:tcPr>
          <w:p w14:paraId="6ADFDC63" w14:textId="5B63D145" w:rsidR="007D2944" w:rsidRPr="00517E97" w:rsidRDefault="007D2944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2916A7A5" w14:textId="3A48F2DD" w:rsidR="008E555F" w:rsidRPr="00FA1EDA" w:rsidRDefault="008E555F" w:rsidP="00A41B40">
            <w:pPr>
              <w:pStyle w:val="Lijstalinea"/>
              <w:ind w:left="3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44" w:rsidRPr="00517E97" w14:paraId="190616F4" w14:textId="77777777" w:rsidTr="235A3C75">
        <w:tc>
          <w:tcPr>
            <w:tcW w:w="573" w:type="dxa"/>
            <w:shd w:val="clear" w:color="auto" w:fill="auto"/>
          </w:tcPr>
          <w:p w14:paraId="35129AC7" w14:textId="2C8926AB" w:rsidR="007D2944" w:rsidRPr="00517E97" w:rsidRDefault="00A41B40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3" w:type="dxa"/>
            <w:shd w:val="clear" w:color="auto" w:fill="auto"/>
          </w:tcPr>
          <w:p w14:paraId="19339366" w14:textId="77777777" w:rsidR="00E854CC" w:rsidRDefault="00A41B40" w:rsidP="00463077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A7BC7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(Her)benoeming bestuursleden  </w:t>
            </w:r>
          </w:p>
          <w:p w14:paraId="75E8F0DE" w14:textId="4D555A17" w:rsidR="000905FF" w:rsidRDefault="001D2E75" w:rsidP="00463077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Frank </w:t>
            </w:r>
            <w:proofErr w:type="spellStart"/>
            <w:r w:rsidR="000475D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Kaalberg</w:t>
            </w:r>
            <w:proofErr w:type="spellEnd"/>
            <w:r w:rsidR="000475D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en Johan</w:t>
            </w:r>
            <w:r w:rsidR="000475D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Bolhuis zijn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aftredend</w:t>
            </w:r>
            <w:r w:rsidR="000475D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en hebben zich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verkiesbaar gesteld: de leden gaan akkoord met </w:t>
            </w:r>
            <w:r w:rsidR="000475D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hun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herbenoeming. </w:t>
            </w:r>
          </w:p>
          <w:p w14:paraId="554477B6" w14:textId="3B8EB778" w:rsidR="001D2E75" w:rsidRDefault="00B96F4A" w:rsidP="00463077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br/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Kan het </w:t>
            </w:r>
            <w:r w:rsidR="0083243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Rooster van </w:t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A</w:t>
            </w:r>
            <w:r w:rsidR="0083243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ftreden getoond worden? Bob</w:t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Gieskens</w:t>
            </w:r>
            <w:proofErr w:type="spellEnd"/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zal het rooster delen met de leden</w:t>
            </w:r>
            <w:r w:rsidR="0083243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  <w:r w:rsidR="00E34D5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Het ad</w:t>
            </w:r>
            <w:r w:rsidR="00E34D5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vies</w:t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wordt gegeven om dit overzicht</w:t>
            </w:r>
            <w:r w:rsidR="00E34D5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jaarlijks in de presentatie </w:t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van de </w:t>
            </w:r>
            <w:r w:rsidR="00E34D5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ALV mee</w:t>
            </w:r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te </w:t>
            </w:r>
            <w:r w:rsidR="00E34D5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nemen. </w:t>
            </w:r>
            <w:r w:rsidR="00E34D5D" w:rsidRPr="00AA2D8B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  <w:t>ACTIE</w:t>
            </w:r>
            <w:r w:rsidR="00E34D5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Bob</w:t>
            </w:r>
            <w:r w:rsidR="00582C1E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Gieskens</w:t>
            </w:r>
            <w:proofErr w:type="spellEnd"/>
            <w:r w:rsidR="00AA2D8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55592589" w14:textId="77777777" w:rsidR="00AA2D8B" w:rsidRDefault="00AA2D8B" w:rsidP="00463077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  <w:p w14:paraId="25C88795" w14:textId="0439404D" w:rsidR="00B6704F" w:rsidRPr="00AA7BC7" w:rsidRDefault="00AA2D8B" w:rsidP="00537237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He bestuur is o</w:t>
            </w:r>
            <w:r w:rsid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p zoek naar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een </w:t>
            </w:r>
            <w:r w:rsid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7</w:t>
            </w:r>
            <w:r w:rsidR="000905FF" w:rsidRP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vertAlign w:val="superscript"/>
              </w:rPr>
              <w:t>e</w:t>
            </w:r>
            <w:r w:rsid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bestuurslid,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maar dat is </w:t>
            </w:r>
            <w:r w:rsid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nog niet gelukt;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het </w:t>
            </w:r>
            <w:r w:rsid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blijft onze ambitie,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want </w:t>
            </w:r>
            <w:r w:rsidR="000905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er is veel te doen.</w:t>
            </w:r>
            <w:r w:rsidR="00690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We zoeken specifiek, </w:t>
            </w:r>
            <w:r w:rsidR="00757F1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b.v. verjonging, </w:t>
            </w:r>
            <w:r w:rsidR="005372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uit de </w:t>
            </w:r>
            <w:r w:rsidR="00757F1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kleinere </w:t>
            </w:r>
            <w:proofErr w:type="spellStart"/>
            <w:r w:rsidR="005372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lid</w:t>
            </w:r>
            <w:r w:rsidR="00757F1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bedrijven</w:t>
            </w:r>
            <w:proofErr w:type="spellEnd"/>
            <w:r w:rsidR="0069062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  <w:r w:rsidR="005372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Kent u een goede kandidaat</w:t>
            </w:r>
            <w:r w:rsidR="004E14A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,</w:t>
            </w:r>
            <w:r w:rsidR="005372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geeft het door</w:t>
            </w:r>
            <w:r w:rsidR="00757F1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7D2944" w:rsidRPr="00517E97" w14:paraId="49472EA2" w14:textId="77777777" w:rsidTr="235A3C75">
        <w:tc>
          <w:tcPr>
            <w:tcW w:w="573" w:type="dxa"/>
            <w:shd w:val="clear" w:color="auto" w:fill="auto"/>
          </w:tcPr>
          <w:p w14:paraId="0753AE32" w14:textId="46C10198" w:rsidR="007D2944" w:rsidRPr="00517E97" w:rsidRDefault="007D2944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304E5CB4" w14:textId="0631CF0E" w:rsidR="00D454B3" w:rsidRPr="00517E97" w:rsidRDefault="00D454B3" w:rsidP="00D454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44" w:rsidRPr="00517E97" w14:paraId="551DE966" w14:textId="77777777" w:rsidTr="235A3C75">
        <w:tc>
          <w:tcPr>
            <w:tcW w:w="573" w:type="dxa"/>
            <w:shd w:val="clear" w:color="auto" w:fill="auto"/>
          </w:tcPr>
          <w:p w14:paraId="24BE8BEB" w14:textId="37FF834A" w:rsidR="007D2944" w:rsidRPr="00517E97" w:rsidRDefault="00A41B40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93" w:type="dxa"/>
            <w:shd w:val="clear" w:color="auto" w:fill="auto"/>
          </w:tcPr>
          <w:p w14:paraId="2E3EFA87" w14:textId="405C57DB" w:rsidR="007D2944" w:rsidRDefault="00A41B40" w:rsidP="00A41B40">
            <w:pPr>
              <w:pStyle w:val="Default"/>
              <w:rPr>
                <w:rFonts w:asciiTheme="minorHAnsi" w:eastAsiaTheme="minorEastAsia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A7BC7">
              <w:rPr>
                <w:rFonts w:asciiTheme="minorHAnsi" w:eastAsiaTheme="minorEastAsia" w:hAnsiTheme="minorHAnsi" w:cstheme="minorHAnsi"/>
                <w:b/>
                <w:bCs/>
                <w:color w:val="auto"/>
                <w:sz w:val="20"/>
                <w:szCs w:val="20"/>
              </w:rPr>
              <w:t>Constructieve veiligheid: toelichting programma en dialoog over de richting</w:t>
            </w:r>
          </w:p>
          <w:p w14:paraId="3D0A7456" w14:textId="2899D7D7" w:rsidR="00AA7BC7" w:rsidRPr="00AA7BC7" w:rsidRDefault="00537237" w:rsidP="008B2E0F">
            <w:pPr>
              <w:pStyle w:val="Default"/>
              <w:spacing w:after="137" w:line="259" w:lineRule="auto"/>
              <w:rPr>
                <w:rFonts w:asciiTheme="minorHAnsi" w:eastAsiaTheme="minorEastAsia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Er is veel energie gestoken in </w:t>
            </w:r>
            <w:r w:rsidR="00914AF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Constructieve veiligheid</w:t>
            </w:r>
            <w:r w:rsidR="00C03D3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 we willen b</w:t>
            </w:r>
            <w:r w:rsidR="00914AF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lijvend in de lead </w:t>
            </w:r>
            <w:r w:rsidR="00C03D3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zijn </w:t>
            </w:r>
            <w:r w:rsidR="00914AF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met de keten </w:t>
            </w:r>
            <w:r w:rsidR="008B2E0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en w</w:t>
            </w:r>
            <w:r w:rsidR="00914AF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e hebben elkaar hard nodig. </w:t>
            </w:r>
            <w:r w:rsidR="00A84E3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Een o</w:t>
            </w:r>
            <w:r w:rsidR="00914AF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proep aan de leden: wi</w:t>
            </w:r>
            <w:r w:rsidR="008B2E0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 wil met ons</w:t>
            </w:r>
            <w:r w:rsidR="00914AF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hierover klankborden? </w:t>
            </w:r>
          </w:p>
        </w:tc>
      </w:tr>
      <w:tr w:rsidR="00F65DF4" w:rsidRPr="00517E97" w14:paraId="083ABBFE" w14:textId="77777777" w:rsidTr="235A3C75">
        <w:tc>
          <w:tcPr>
            <w:tcW w:w="573" w:type="dxa"/>
            <w:shd w:val="clear" w:color="auto" w:fill="auto"/>
          </w:tcPr>
          <w:p w14:paraId="06651F55" w14:textId="77777777" w:rsidR="00F65DF4" w:rsidRPr="00517E97" w:rsidRDefault="00F65DF4" w:rsidP="630ED34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706FB334" w14:textId="77777777" w:rsidR="00F041A5" w:rsidRPr="00517E97" w:rsidRDefault="00F041A5" w:rsidP="630ED3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C7541" w:rsidRPr="00517E97" w14:paraId="7D1F4AB3" w14:textId="77777777" w:rsidTr="235A3C75">
        <w:tc>
          <w:tcPr>
            <w:tcW w:w="573" w:type="dxa"/>
            <w:shd w:val="clear" w:color="auto" w:fill="auto"/>
          </w:tcPr>
          <w:p w14:paraId="31A2E150" w14:textId="310A717A" w:rsidR="007C7541" w:rsidRPr="00517E97" w:rsidRDefault="00AA7BC7" w:rsidP="00CF2B81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93" w:type="dxa"/>
            <w:shd w:val="clear" w:color="auto" w:fill="auto"/>
          </w:tcPr>
          <w:p w14:paraId="61D36301" w14:textId="77777777" w:rsidR="00E77AC0" w:rsidRPr="00AA7BC7" w:rsidRDefault="00AA7BC7" w:rsidP="6F7511F4">
            <w:pPr>
              <w:pStyle w:val="Default"/>
              <w:spacing w:line="259" w:lineRule="auto"/>
              <w:ind w:left="29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00AA7BC7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>Begroting 2024 </w:t>
            </w:r>
          </w:p>
          <w:p w14:paraId="1A9DC364" w14:textId="4BEB4F3E" w:rsidR="00AA7BC7" w:rsidRDefault="00B02DCA" w:rsidP="6F7511F4">
            <w:pPr>
              <w:pStyle w:val="Default"/>
              <w:spacing w:line="259" w:lineRule="auto"/>
              <w:ind w:left="29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In de begroting zijn hogere b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edragen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opgenomen v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anwege indexatie</w:t>
            </w:r>
            <w:r w:rsidR="00C85A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; er is conservatief gerekend.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14:paraId="688C1320" w14:textId="0B61380F" w:rsidR="00EC02B6" w:rsidRPr="00EC02B6" w:rsidRDefault="00025690" w:rsidP="6F7511F4">
            <w:pPr>
              <w:pStyle w:val="Default"/>
              <w:spacing w:line="259" w:lineRule="auto"/>
              <w:ind w:left="29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Voor a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utomatisering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(o.a. 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de website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)</w:t>
            </w:r>
            <w:r w:rsidR="00C85A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en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communicatie (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nieuwsbrief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)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is 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meer ondersteuning door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gegeven door </w:t>
            </w:r>
            <w:r w:rsidR="00A84E3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externe 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bureau</w:t>
            </w:r>
            <w:r w:rsidR="00C85A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s</w:t>
            </w:r>
            <w:r w:rsidR="00EC02B6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683F4DAD" w14:textId="77777777" w:rsidR="00EA0170" w:rsidRPr="00EC02B6" w:rsidRDefault="00EA0170" w:rsidP="6F7511F4">
            <w:pPr>
              <w:pStyle w:val="Default"/>
              <w:spacing w:line="259" w:lineRule="auto"/>
              <w:ind w:left="29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  <w:p w14:paraId="02272B4C" w14:textId="3A2B2D3A" w:rsidR="00EC02B6" w:rsidRPr="00EC02B6" w:rsidRDefault="00EA0170" w:rsidP="6F7511F4">
            <w:pPr>
              <w:pStyle w:val="Default"/>
              <w:spacing w:line="259" w:lineRule="auto"/>
              <w:ind w:left="29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De begroting </w:t>
            </w:r>
            <w:r w:rsidR="00C85A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voor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2024 wordt door de leden goedgekeurd en vastgesteld</w:t>
            </w:r>
            <w:r w:rsidR="00C85A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12D065D3" w14:textId="75ED4386" w:rsidR="00CA2E0C" w:rsidRDefault="4A287124" w:rsidP="235A3C75">
            <w:pPr>
              <w:pStyle w:val="Default"/>
              <w:spacing w:line="259" w:lineRule="auto"/>
              <w:ind w:left="29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lastRenderedPageBreak/>
              <w:t>Naar aanleiding van het voorstel voor contributie h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oldings</w:t>
            </w:r>
            <w:r w:rsidR="77762E4E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wordt gevraagd: 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heeft</w:t>
            </w:r>
            <w:r w:rsidR="003A169D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de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contributie invloed op 2024? </w:t>
            </w:r>
            <w:r w:rsidR="00C85A37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Nee, dat k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omt terug op</w:t>
            </w:r>
            <w:r w:rsidR="003A169D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de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begroting </w:t>
            </w:r>
            <w:r w:rsidR="00C85A37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van 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2025.</w:t>
            </w:r>
          </w:p>
          <w:p w14:paraId="00D3B9AE" w14:textId="3F49DB96" w:rsidR="00082D65" w:rsidRDefault="00C85A37" w:rsidP="235A3C75">
            <w:pPr>
              <w:pStyle w:val="Default"/>
              <w:spacing w:line="259" w:lineRule="auto"/>
              <w:ind w:left="29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 contributie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grondslag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van het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aantal medewerkers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van de organisatie 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is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bepalen</w:t>
            </w:r>
            <w:r w:rsidR="00CA2E0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d.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 h</w:t>
            </w:r>
            <w:r w:rsidR="00ED3EC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uidige structuur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is</w:t>
            </w:r>
            <w:r w:rsidR="00ED3EC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tegen het licht gehouden. </w:t>
            </w:r>
          </w:p>
          <w:p w14:paraId="3F92AD5E" w14:textId="75576861" w:rsidR="00082D65" w:rsidRDefault="006F7C54" w:rsidP="235A3C75">
            <w:pPr>
              <w:pStyle w:val="Default"/>
              <w:spacing w:line="259" w:lineRule="auto"/>
              <w:ind w:left="29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Paul</w:t>
            </w:r>
            <w:r w:rsidR="00C85A37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Rijpstra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: als er een holding is, waarom </w:t>
            </w:r>
            <w:r w:rsidR="0052167D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is dan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alleen de holding lid i</w:t>
            </w:r>
            <w:r w:rsidR="0052167D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 plaats van a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lle onderdelen ervan</w:t>
            </w:r>
            <w:r w:rsidR="004E3C04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?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4E3C04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Zijn ad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vies</w:t>
            </w:r>
            <w:r w:rsidR="004E3C04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is om dit onderwerp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eerst goed statutair goed </w:t>
            </w:r>
            <w:r w:rsidR="0054376B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te 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onderzoeken en </w:t>
            </w:r>
            <w:r w:rsidR="004E3C04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de 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gevolgen </w:t>
            </w:r>
            <w:r w:rsidR="004E3C04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te 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bekijken.</w:t>
            </w:r>
            <w:r w:rsidR="00972EA3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</w:p>
          <w:p w14:paraId="1EDF71D9" w14:textId="23AFFC28" w:rsidR="00AA7BC7" w:rsidRPr="00517E97" w:rsidRDefault="00A910FF" w:rsidP="235A3C75">
            <w:pPr>
              <w:pStyle w:val="Default"/>
              <w:spacing w:line="259" w:lineRule="auto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De </w:t>
            </w:r>
            <w:r w:rsidR="17060EDC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ALV geeft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og geen akkoord 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voor</w:t>
            </w:r>
            <w:r w:rsidR="548EEC1D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de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nieuwe contributieregeling voor h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olding</w:t>
            </w:r>
            <w:r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s</w:t>
            </w:r>
            <w:r w:rsidR="09E01E59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in de voorgestelde bewoordingen</w:t>
            </w:r>
            <w:r w:rsidR="00082D6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1283C68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Wel wordt akkoord gegeven op de </w:t>
            </w:r>
            <w:r w:rsidR="2E0122FE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voorgestelde </w:t>
            </w:r>
            <w:r w:rsidR="1283C68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verhoging</w:t>
            </w:r>
            <w:r w:rsidR="5411B974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v</w:t>
            </w:r>
            <w:r w:rsidR="00D15869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oor </w:t>
            </w:r>
            <w:r w:rsidR="003D657B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leden groter dan 100 medewerkers</w:t>
            </w:r>
            <w:r w:rsidR="42D1DBEA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662B4F4F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Het onderwerp zal in correct uitgewerkte bewoordingen opnieuw </w:t>
            </w:r>
            <w:r w:rsidR="00515B06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aa</w:t>
            </w:r>
            <w:r w:rsidR="003D657B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n </w:t>
            </w:r>
            <w:r w:rsidR="00515B06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de </w:t>
            </w:r>
            <w:r w:rsidR="003D657B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ALV</w:t>
            </w:r>
            <w:r w:rsidR="00515B06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17F2CD77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worden voorgelegd</w:t>
            </w:r>
            <w:r w:rsidR="00515B06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. De </w:t>
            </w:r>
            <w:r w:rsidR="1E318CA0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ALV gaat</w:t>
            </w:r>
            <w:r w:rsidR="003D657B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17F157D8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hiermee akkoord</w:t>
            </w:r>
            <w:r w:rsidR="003D657B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. </w:t>
            </w:r>
            <w:r w:rsidR="00515B06" w:rsidRPr="235A3C75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>ACTIE</w:t>
            </w:r>
            <w:r w:rsidR="00515B06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4D55DC25" w:rsidRPr="235A3C7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directeur.</w:t>
            </w:r>
          </w:p>
        </w:tc>
      </w:tr>
      <w:tr w:rsidR="00CF2B81" w:rsidRPr="00517E97" w14:paraId="3E5F70C3" w14:textId="77777777" w:rsidTr="235A3C75">
        <w:tc>
          <w:tcPr>
            <w:tcW w:w="573" w:type="dxa"/>
            <w:shd w:val="clear" w:color="auto" w:fill="auto"/>
          </w:tcPr>
          <w:p w14:paraId="1F1EAADF" w14:textId="77777777" w:rsidR="00CF2B81" w:rsidRPr="00517E97" w:rsidRDefault="00CF2B81" w:rsidP="007C7541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768DF0E5" w14:textId="77777777" w:rsidR="00CF2B81" w:rsidRPr="00517E97" w:rsidRDefault="00CF2B81" w:rsidP="007C7541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F2B81" w:rsidRPr="008265DA" w14:paraId="27A546B1" w14:textId="77777777" w:rsidTr="235A3C75">
        <w:tc>
          <w:tcPr>
            <w:tcW w:w="573" w:type="dxa"/>
            <w:shd w:val="clear" w:color="auto" w:fill="auto"/>
          </w:tcPr>
          <w:p w14:paraId="6FAED096" w14:textId="5A4B5630" w:rsidR="00CF2B81" w:rsidRPr="00517E97" w:rsidRDefault="007920C3" w:rsidP="6F7511F4">
            <w:pPr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93" w:type="dxa"/>
            <w:shd w:val="clear" w:color="auto" w:fill="auto"/>
          </w:tcPr>
          <w:p w14:paraId="39A7D969" w14:textId="77777777" w:rsidR="007920C3" w:rsidRPr="007920C3" w:rsidRDefault="007920C3" w:rsidP="007920C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20C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Activiteitenplan 2023/2024</w:t>
            </w:r>
            <w:r w:rsidRPr="007920C3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0F5AB008" w14:textId="66A98119" w:rsidR="00562EFB" w:rsidRDefault="007920C3" w:rsidP="006D75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Dag van de Constructeur/Constructeur van het Jaar</w:t>
            </w:r>
          </w:p>
          <w:p w14:paraId="2084F485" w14:textId="33462FEB" w:rsidR="00E75949" w:rsidRPr="00E75949" w:rsidRDefault="00E75949" w:rsidP="00E51CC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 organisatie is in volle gang, diverse sprekers </w:t>
            </w:r>
            <w:r w:rsidR="006D7533">
              <w:rPr>
                <w:rStyle w:val="normaltextrun"/>
                <w:rFonts w:ascii="Calibri" w:hAnsi="Calibri" w:cs="Calibri"/>
                <w:sz w:val="22"/>
                <w:szCs w:val="22"/>
              </w:rPr>
              <w:t>hebben al toegezegd</w:t>
            </w:r>
            <w:r w:rsidR="00E51CC6">
              <w:rPr>
                <w:rStyle w:val="normaltextrun"/>
                <w:rFonts w:ascii="Calibri" w:hAnsi="Calibri" w:cs="Calibri"/>
                <w:sz w:val="22"/>
                <w:szCs w:val="22"/>
              </w:rPr>
              <w:t>, de website is live</w:t>
            </w:r>
            <w:r w:rsidR="006D753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="00E51CC6">
              <w:rPr>
                <w:rStyle w:val="normaltextrun"/>
                <w:rFonts w:ascii="Calibri" w:hAnsi="Calibri" w:cs="Calibri"/>
                <w:sz w:val="22"/>
                <w:szCs w:val="22"/>
              </w:rPr>
              <w:t>M</w:t>
            </w:r>
            <w:r w:rsidR="00E51CC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eld je aan, deel </w:t>
            </w:r>
            <w:r w:rsidR="00A22801">
              <w:rPr>
                <w:rFonts w:asciiTheme="minorHAnsi" w:eastAsiaTheme="minorEastAsia" w:hAnsiTheme="minorHAnsi" w:cstheme="minorHAnsi"/>
                <w:sz w:val="20"/>
                <w:szCs w:val="20"/>
              </w:rPr>
              <w:t>met iede</w:t>
            </w:r>
            <w:r w:rsidR="003971C8">
              <w:rPr>
                <w:rFonts w:asciiTheme="minorHAnsi" w:eastAsiaTheme="minorEastAsia" w:hAnsiTheme="minorHAnsi" w:cstheme="minorHAnsi"/>
                <w:sz w:val="20"/>
                <w:szCs w:val="20"/>
              </w:rPr>
              <w:t>reen het hoogtepunt van het jaar</w:t>
            </w:r>
            <w:r w:rsidR="00E51CC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! </w:t>
            </w:r>
          </w:p>
        </w:tc>
      </w:tr>
      <w:tr w:rsidR="00CF2B81" w:rsidRPr="008265DA" w14:paraId="429D2316" w14:textId="77777777" w:rsidTr="235A3C75">
        <w:tc>
          <w:tcPr>
            <w:tcW w:w="573" w:type="dxa"/>
            <w:shd w:val="clear" w:color="auto" w:fill="auto"/>
          </w:tcPr>
          <w:p w14:paraId="226FAD80" w14:textId="77777777" w:rsidR="00CF2B81" w:rsidRPr="008265DA" w:rsidRDefault="00CF2B81" w:rsidP="007C7541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315FC88A" w14:textId="77777777" w:rsidR="00CF2B81" w:rsidRPr="008265DA" w:rsidRDefault="00CF2B81" w:rsidP="007C7541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F1F02" w:rsidRPr="00517E97" w14:paraId="0109457F" w14:textId="77777777" w:rsidTr="235A3C75">
        <w:tc>
          <w:tcPr>
            <w:tcW w:w="573" w:type="dxa"/>
            <w:shd w:val="clear" w:color="auto" w:fill="auto"/>
          </w:tcPr>
          <w:p w14:paraId="54621430" w14:textId="0D2217AE" w:rsidR="00AF1F02" w:rsidRPr="00517E97" w:rsidRDefault="00512909" w:rsidP="6F7511F4">
            <w:pPr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93" w:type="dxa"/>
            <w:shd w:val="clear" w:color="auto" w:fill="auto"/>
          </w:tcPr>
          <w:p w14:paraId="51AD5100" w14:textId="7375FFEB" w:rsidR="0011503C" w:rsidRPr="00517E97" w:rsidRDefault="00512909" w:rsidP="235A3C75">
            <w:pPr>
              <w:pStyle w:val="Default"/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>Rondvraag </w:t>
            </w:r>
          </w:p>
        </w:tc>
      </w:tr>
      <w:tr w:rsidR="00AF1F02" w:rsidRPr="00517E97" w14:paraId="377F62B8" w14:textId="77777777" w:rsidTr="235A3C75">
        <w:tc>
          <w:tcPr>
            <w:tcW w:w="573" w:type="dxa"/>
            <w:shd w:val="clear" w:color="auto" w:fill="auto"/>
          </w:tcPr>
          <w:p w14:paraId="30C31B6B" w14:textId="77777777" w:rsidR="00AF1F02" w:rsidRPr="00517E97" w:rsidRDefault="00AF1F02" w:rsidP="007C7541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05649BD3" w14:textId="643E0870" w:rsidR="00AF1F02" w:rsidRDefault="00E51CC6" w:rsidP="007C7541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Er zijn geen vragen of opmerkingen</w:t>
            </w:r>
            <w:r w:rsidR="004E302D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.</w:t>
            </w:r>
          </w:p>
          <w:p w14:paraId="47FFB2E9" w14:textId="77777777" w:rsidR="004E302D" w:rsidRPr="00517E97" w:rsidRDefault="004E302D" w:rsidP="007C7541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F1F02" w:rsidRPr="00517E97" w14:paraId="700981D7" w14:textId="77777777" w:rsidTr="235A3C75">
        <w:tc>
          <w:tcPr>
            <w:tcW w:w="573" w:type="dxa"/>
            <w:shd w:val="clear" w:color="auto" w:fill="auto"/>
          </w:tcPr>
          <w:p w14:paraId="2C7048CD" w14:textId="0BC8FFBB" w:rsidR="00AF1F02" w:rsidRPr="00517E97" w:rsidRDefault="00512909" w:rsidP="6F7511F4">
            <w:pPr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93" w:type="dxa"/>
            <w:shd w:val="clear" w:color="auto" w:fill="auto"/>
          </w:tcPr>
          <w:p w14:paraId="6AA5A721" w14:textId="754198CA" w:rsidR="00C40CD1" w:rsidRPr="00517E97" w:rsidRDefault="00512909" w:rsidP="235A3C75">
            <w:pPr>
              <w:ind w:left="29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35A3C7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Sluiting </w:t>
            </w:r>
          </w:p>
        </w:tc>
      </w:tr>
      <w:tr w:rsidR="00AF1F02" w:rsidRPr="00517E97" w14:paraId="2690C0D2" w14:textId="77777777" w:rsidTr="235A3C75">
        <w:tc>
          <w:tcPr>
            <w:tcW w:w="573" w:type="dxa"/>
            <w:shd w:val="clear" w:color="auto" w:fill="auto"/>
          </w:tcPr>
          <w:p w14:paraId="5A7AAF5E" w14:textId="77777777" w:rsidR="00AF1F02" w:rsidRPr="00517E97" w:rsidRDefault="00AF1F02" w:rsidP="007C7541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93" w:type="dxa"/>
            <w:shd w:val="clear" w:color="auto" w:fill="auto"/>
          </w:tcPr>
          <w:p w14:paraId="2FA6A18F" w14:textId="29622F53" w:rsidR="004E302D" w:rsidRPr="00517E97" w:rsidRDefault="00E51CC6" w:rsidP="003971C8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De voorzitter dankt allen h</w:t>
            </w:r>
            <w:r w:rsidR="004E302D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artelijk dank voor ieders bijdrage.</w:t>
            </w:r>
          </w:p>
        </w:tc>
      </w:tr>
    </w:tbl>
    <w:p w14:paraId="278D4D82" w14:textId="77777777" w:rsidR="007C6AA8" w:rsidRPr="00517E97" w:rsidRDefault="007C6AA8" w:rsidP="630ED34E">
      <w:pPr>
        <w:rPr>
          <w:rFonts w:asciiTheme="minorHAnsi" w:hAnsiTheme="minorHAnsi" w:cstheme="minorHAnsi"/>
          <w:sz w:val="20"/>
          <w:szCs w:val="20"/>
        </w:rPr>
      </w:pPr>
    </w:p>
    <w:sectPr w:rsidR="007C6AA8" w:rsidRPr="00517E97" w:rsidSect="00A4702C">
      <w:headerReference w:type="even" r:id="rId11"/>
      <w:headerReference w:type="default" r:id="rId12"/>
      <w:headerReference w:type="first" r:id="rId13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B354" w14:textId="77777777" w:rsidR="005739D0" w:rsidRDefault="005739D0">
      <w:r>
        <w:separator/>
      </w:r>
    </w:p>
  </w:endnote>
  <w:endnote w:type="continuationSeparator" w:id="0">
    <w:p w14:paraId="2F3BED13" w14:textId="77777777" w:rsidR="005739D0" w:rsidRDefault="005739D0">
      <w:r>
        <w:continuationSeparator/>
      </w:r>
    </w:p>
  </w:endnote>
  <w:endnote w:type="continuationNotice" w:id="1">
    <w:p w14:paraId="69D0BAE5" w14:textId="77777777" w:rsidR="005739D0" w:rsidRDefault="00573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F6C8" w14:textId="77777777" w:rsidR="005739D0" w:rsidRDefault="005739D0">
      <w:r>
        <w:separator/>
      </w:r>
    </w:p>
  </w:footnote>
  <w:footnote w:type="continuationSeparator" w:id="0">
    <w:p w14:paraId="1AA8BCD2" w14:textId="77777777" w:rsidR="005739D0" w:rsidRDefault="005739D0">
      <w:r>
        <w:continuationSeparator/>
      </w:r>
    </w:p>
  </w:footnote>
  <w:footnote w:type="continuationNotice" w:id="1">
    <w:p w14:paraId="525A5846" w14:textId="77777777" w:rsidR="005739D0" w:rsidRDefault="00573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BA9C" w14:textId="77777777" w:rsidR="00077ED5" w:rsidRDefault="00000000">
    <w:pPr>
      <w:pStyle w:val="Koptekst"/>
    </w:pPr>
    <w:r>
      <w:rPr>
        <w:noProof/>
        <w:lang w:val="en-US"/>
      </w:rPr>
      <w:pict w14:anchorId="0906B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5" type="#_x0000_t75" style="position:absolute;margin-left:0;margin-top:0;width:1240.85pt;height:1753.8pt;z-index:-251658239;mso-wrap-edited:f;mso-position-horizontal:center;mso-position-horizontal-relative:margin;mso-position-vertical:center;mso-position-vertical-relative:margin" wrapcoords="-13 0 -13 21581 21600 21581 21600 0 -13 0">
          <v:imagedata r:id="rId1" o:title="VNC briefpapier_v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6089" w14:textId="77777777" w:rsidR="00077ED5" w:rsidRDefault="00000000">
    <w:pPr>
      <w:pStyle w:val="Koptekst"/>
    </w:pPr>
    <w:r>
      <w:rPr>
        <w:noProof/>
        <w:lang w:val="en-US"/>
      </w:rPr>
      <w:pict w14:anchorId="62794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34" type="#_x0000_t75" style="position:absolute;margin-left:-1in;margin-top:-1in;width:595.3pt;height:841.4pt;z-index:-251658240;mso-wrap-edited:f;mso-position-horizontal-relative:margin;mso-position-vertical-relative:margin" wrapcoords="-13 0 -13 21581 21600 21581 21600 0 -13 0">
          <v:imagedata r:id="rId1" o:title="VNC briefpapier_v20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AD34" w14:textId="77777777" w:rsidR="00077ED5" w:rsidRDefault="00000000">
    <w:pPr>
      <w:pStyle w:val="Koptekst"/>
    </w:pPr>
    <w:r>
      <w:rPr>
        <w:noProof/>
        <w:lang w:val="en-US"/>
      </w:rPr>
      <w:pict w14:anchorId="60DB5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36" type="#_x0000_t75" style="position:absolute;margin-left:0;margin-top:0;width:1240.85pt;height:1753.8pt;z-index:-251658238;mso-wrap-edited:f;mso-position-horizontal:center;mso-position-horizontal-relative:margin;mso-position-vertical:center;mso-position-vertical-relative:margin" wrapcoords="-13 0 -13 21581 21600 21581 21600 0 -13 0">
          <v:imagedata r:id="rId1" o:title="VNC briefpapier_v20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525"/>
    <w:multiLevelType w:val="hybridMultilevel"/>
    <w:tmpl w:val="E880305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43BBB"/>
    <w:multiLevelType w:val="hybridMultilevel"/>
    <w:tmpl w:val="940627E4"/>
    <w:lvl w:ilvl="0" w:tplc="38B8469C">
      <w:start w:val="1"/>
      <w:numFmt w:val="bullet"/>
      <w:pStyle w:val="02VNConagendapun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5344B038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</w:rPr>
    </w:lvl>
    <w:lvl w:ilvl="2" w:tplc="FE90793A">
      <w:start w:val="1"/>
      <w:numFmt w:val="bullet"/>
      <w:lvlText w:val=""/>
      <w:lvlJc w:val="left"/>
      <w:pPr>
        <w:tabs>
          <w:tab w:val="num" w:pos="1434"/>
        </w:tabs>
        <w:ind w:left="1434" w:hanging="357"/>
      </w:pPr>
      <w:rPr>
        <w:rFonts w:ascii="Wingdings" w:hAnsi="Wingdings" w:hint="default"/>
      </w:rPr>
    </w:lvl>
    <w:lvl w:ilvl="3" w:tplc="3EE078CE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195C356C">
      <w:start w:val="1"/>
      <w:numFmt w:val="bullet"/>
      <w:lvlText w:val="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5" w:tplc="BA421570">
      <w:start w:val="1"/>
      <w:numFmt w:val="bullet"/>
      <w:lvlText w:val="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6" w:tplc="C2AA846A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7" w:tplc="57FE1D3E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8" w:tplc="1428AE3C">
      <w:start w:val="1"/>
      <w:numFmt w:val="bullet"/>
      <w:lvlText w:val="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</w:abstractNum>
  <w:abstractNum w:abstractNumId="2" w15:restartNumberingAfterBreak="0">
    <w:nsid w:val="04100C6C"/>
    <w:multiLevelType w:val="multilevel"/>
    <w:tmpl w:val="6F1AB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70D2"/>
    <w:multiLevelType w:val="multilevel"/>
    <w:tmpl w:val="8F5C31B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04820FF6"/>
    <w:multiLevelType w:val="hybridMultilevel"/>
    <w:tmpl w:val="2B8AD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E639B"/>
    <w:multiLevelType w:val="hybridMultilevel"/>
    <w:tmpl w:val="0096FB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86092"/>
    <w:multiLevelType w:val="hybridMultilevel"/>
    <w:tmpl w:val="60B8FB14"/>
    <w:lvl w:ilvl="0" w:tplc="DC4E34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108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E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9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49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66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0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8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A1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F04B9"/>
    <w:multiLevelType w:val="hybridMultilevel"/>
    <w:tmpl w:val="FB7210F4"/>
    <w:lvl w:ilvl="0" w:tplc="9F2A9392">
      <w:start w:val="1"/>
      <w:numFmt w:val="bullet"/>
      <w:lvlText w:val="-"/>
      <w:lvlJc w:val="left"/>
      <w:pPr>
        <w:ind w:left="389" w:hanging="360"/>
      </w:pPr>
      <w:rPr>
        <w:rFonts w:ascii="Calibri" w:hAnsi="Calibri" w:hint="default"/>
      </w:rPr>
    </w:lvl>
    <w:lvl w:ilvl="1" w:tplc="B4722E12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CE645656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839A1060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91FE3EFA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7AC8B3BE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3AEA52E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60D2C24E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E522E9FE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13457F0E"/>
    <w:multiLevelType w:val="multilevel"/>
    <w:tmpl w:val="14A68526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/>
      </w:rPr>
    </w:lvl>
    <w:lvl w:ilvl="1">
      <w:start w:val="2"/>
      <w:numFmt w:val="decimal"/>
      <w:lvlText w:val="%1.%2"/>
      <w:lvlJc w:val="left"/>
      <w:pPr>
        <w:ind w:left="1788" w:hanging="720"/>
      </w:pPr>
      <w:rPr>
        <w:rFonts w:cs="Verdana" w:hint="default"/>
        <w:color w:val="00000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Verdana" w:hint="default"/>
        <w:color w:val="000000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cs="Verdana" w:hint="default"/>
        <w:color w:val="000000"/>
      </w:rPr>
    </w:lvl>
    <w:lvl w:ilvl="4">
      <w:start w:val="1"/>
      <w:numFmt w:val="decimal"/>
      <w:lvlText w:val="%1.%2.%3.%4.%5"/>
      <w:lvlJc w:val="left"/>
      <w:pPr>
        <w:ind w:left="3588" w:hanging="1440"/>
      </w:pPr>
      <w:rPr>
        <w:rFonts w:cs="Verda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cs="Verda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68" w:hanging="1800"/>
      </w:pPr>
      <w:rPr>
        <w:rFonts w:cs="Verda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88" w:hanging="2160"/>
      </w:pPr>
      <w:rPr>
        <w:rFonts w:cs="Verda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cs="Verdana" w:hint="default"/>
        <w:color w:val="000000"/>
      </w:rPr>
    </w:lvl>
  </w:abstractNum>
  <w:abstractNum w:abstractNumId="9" w15:restartNumberingAfterBreak="0">
    <w:nsid w:val="196D1165"/>
    <w:multiLevelType w:val="hybridMultilevel"/>
    <w:tmpl w:val="0E6CA6D2"/>
    <w:lvl w:ilvl="0" w:tplc="0413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BF0029E"/>
    <w:multiLevelType w:val="multilevel"/>
    <w:tmpl w:val="32E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B5CBF"/>
    <w:multiLevelType w:val="hybridMultilevel"/>
    <w:tmpl w:val="54AE00B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8653C"/>
    <w:multiLevelType w:val="hybridMultilevel"/>
    <w:tmpl w:val="11462524"/>
    <w:lvl w:ilvl="0" w:tplc="E45C43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B1653C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0F0871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A68E7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FA6EB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3FE446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F3E61F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F9C9E9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86A3B2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4759B6"/>
    <w:multiLevelType w:val="multilevel"/>
    <w:tmpl w:val="B14899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55853"/>
    <w:multiLevelType w:val="multilevel"/>
    <w:tmpl w:val="40B02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C40B8"/>
    <w:multiLevelType w:val="hybridMultilevel"/>
    <w:tmpl w:val="B5A29772"/>
    <w:lvl w:ilvl="0" w:tplc="94E6E35E">
      <w:start w:val="1"/>
      <w:numFmt w:val="decimal"/>
      <w:pStyle w:val="04VNconopsomming1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1DE646E8">
      <w:start w:val="1"/>
      <w:numFmt w:val="lowerLetter"/>
      <w:lvlText w:val="%2)"/>
      <w:lvlJc w:val="left"/>
      <w:pPr>
        <w:tabs>
          <w:tab w:val="num" w:pos="1077"/>
        </w:tabs>
        <w:ind w:left="1077" w:hanging="363"/>
      </w:pPr>
      <w:rPr>
        <w:rFonts w:ascii="Verdana" w:hAnsi="Verdana" w:hint="default"/>
        <w:sz w:val="20"/>
      </w:rPr>
    </w:lvl>
    <w:lvl w:ilvl="2" w:tplc="9A2E79EC">
      <w:start w:val="1"/>
      <w:numFmt w:val="bullet"/>
      <w:lvlText w:val="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3" w:tplc="EBBA057C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A2669FFC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1A7EA432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81088F78">
      <w:start w:val="1"/>
      <w:numFmt w:val="decimal"/>
      <w:lvlText w:val="%7."/>
      <w:lvlJc w:val="left"/>
      <w:pPr>
        <w:tabs>
          <w:tab w:val="num" w:pos="-3"/>
        </w:tabs>
        <w:ind w:left="-3" w:hanging="357"/>
      </w:pPr>
      <w:rPr>
        <w:rFonts w:hint="default"/>
      </w:rPr>
    </w:lvl>
    <w:lvl w:ilvl="7" w:tplc="71AAEAB0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 w:tplc="E0FE08D0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6" w15:restartNumberingAfterBreak="0">
    <w:nsid w:val="45ED6219"/>
    <w:multiLevelType w:val="hybridMultilevel"/>
    <w:tmpl w:val="3626D9F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B4F0E"/>
    <w:multiLevelType w:val="multilevel"/>
    <w:tmpl w:val="6930E688"/>
    <w:lvl w:ilvl="0">
      <w:start w:val="1"/>
      <w:numFmt w:val="bullet"/>
      <w:pStyle w:val="05VNconopsomming2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E52B51"/>
    <w:multiLevelType w:val="hybridMultilevel"/>
    <w:tmpl w:val="D94277E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4279A4"/>
    <w:multiLevelType w:val="hybridMultilevel"/>
    <w:tmpl w:val="E81638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93937"/>
    <w:multiLevelType w:val="hybridMultilevel"/>
    <w:tmpl w:val="6B94A3F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6A627C"/>
    <w:multiLevelType w:val="hybridMultilevel"/>
    <w:tmpl w:val="9A6A4AE0"/>
    <w:lvl w:ilvl="0" w:tplc="EA2AF3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F3070"/>
    <w:multiLevelType w:val="hybridMultilevel"/>
    <w:tmpl w:val="0480F9A8"/>
    <w:lvl w:ilvl="0" w:tplc="5966357C">
      <w:start w:val="1"/>
      <w:numFmt w:val="decimal"/>
      <w:lvlText w:val="%1)"/>
      <w:lvlJc w:val="left"/>
      <w:pPr>
        <w:ind w:left="720" w:hanging="360"/>
      </w:pPr>
    </w:lvl>
    <w:lvl w:ilvl="1" w:tplc="5E3C988A">
      <w:start w:val="1"/>
      <w:numFmt w:val="lowerLetter"/>
      <w:lvlText w:val="%2."/>
      <w:lvlJc w:val="left"/>
      <w:pPr>
        <w:ind w:left="1440" w:hanging="360"/>
      </w:pPr>
    </w:lvl>
    <w:lvl w:ilvl="2" w:tplc="7FA66720">
      <w:start w:val="1"/>
      <w:numFmt w:val="lowerRoman"/>
      <w:lvlText w:val="%3."/>
      <w:lvlJc w:val="right"/>
      <w:pPr>
        <w:ind w:left="2160" w:hanging="180"/>
      </w:pPr>
    </w:lvl>
    <w:lvl w:ilvl="3" w:tplc="C666BF50">
      <w:start w:val="1"/>
      <w:numFmt w:val="decimal"/>
      <w:lvlText w:val="%4."/>
      <w:lvlJc w:val="left"/>
      <w:pPr>
        <w:ind w:left="2880" w:hanging="360"/>
      </w:pPr>
    </w:lvl>
    <w:lvl w:ilvl="4" w:tplc="02C0D0F4">
      <w:start w:val="1"/>
      <w:numFmt w:val="lowerLetter"/>
      <w:lvlText w:val="%5."/>
      <w:lvlJc w:val="left"/>
      <w:pPr>
        <w:ind w:left="3600" w:hanging="360"/>
      </w:pPr>
    </w:lvl>
    <w:lvl w:ilvl="5" w:tplc="DE760456">
      <w:start w:val="1"/>
      <w:numFmt w:val="lowerRoman"/>
      <w:lvlText w:val="%6."/>
      <w:lvlJc w:val="right"/>
      <w:pPr>
        <w:ind w:left="4320" w:hanging="180"/>
      </w:pPr>
    </w:lvl>
    <w:lvl w:ilvl="6" w:tplc="9214A2AE">
      <w:start w:val="1"/>
      <w:numFmt w:val="decimal"/>
      <w:lvlText w:val="%7."/>
      <w:lvlJc w:val="left"/>
      <w:pPr>
        <w:ind w:left="5040" w:hanging="360"/>
      </w:pPr>
    </w:lvl>
    <w:lvl w:ilvl="7" w:tplc="90AC9A76">
      <w:start w:val="1"/>
      <w:numFmt w:val="lowerLetter"/>
      <w:lvlText w:val="%8."/>
      <w:lvlJc w:val="left"/>
      <w:pPr>
        <w:ind w:left="5760" w:hanging="360"/>
      </w:pPr>
    </w:lvl>
    <w:lvl w:ilvl="8" w:tplc="10C805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01344"/>
    <w:multiLevelType w:val="hybridMultilevel"/>
    <w:tmpl w:val="A910400C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71D71F17"/>
    <w:multiLevelType w:val="hybridMultilevel"/>
    <w:tmpl w:val="EC4A7E5A"/>
    <w:lvl w:ilvl="0" w:tplc="04130003">
      <w:start w:val="1"/>
      <w:numFmt w:val="bullet"/>
      <w:lvlText w:val="o"/>
      <w:lvlJc w:val="left"/>
      <w:pPr>
        <w:ind w:left="38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5" w15:restartNumberingAfterBreak="0">
    <w:nsid w:val="7DB37F4F"/>
    <w:multiLevelType w:val="multilevel"/>
    <w:tmpl w:val="9E9EB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844887">
    <w:abstractNumId w:val="22"/>
  </w:num>
  <w:num w:numId="2" w16cid:durableId="1048921844">
    <w:abstractNumId w:val="7"/>
  </w:num>
  <w:num w:numId="3" w16cid:durableId="551312380">
    <w:abstractNumId w:val="6"/>
  </w:num>
  <w:num w:numId="4" w16cid:durableId="1330475265">
    <w:abstractNumId w:val="1"/>
  </w:num>
  <w:num w:numId="5" w16cid:durableId="1970236156">
    <w:abstractNumId w:val="15"/>
  </w:num>
  <w:num w:numId="6" w16cid:durableId="343166308">
    <w:abstractNumId w:val="17"/>
  </w:num>
  <w:num w:numId="7" w16cid:durableId="1640959881">
    <w:abstractNumId w:val="12"/>
  </w:num>
  <w:num w:numId="8" w16cid:durableId="544486637">
    <w:abstractNumId w:val="18"/>
  </w:num>
  <w:num w:numId="9" w16cid:durableId="186456140">
    <w:abstractNumId w:val="0"/>
  </w:num>
  <w:num w:numId="10" w16cid:durableId="915676548">
    <w:abstractNumId w:val="20"/>
  </w:num>
  <w:num w:numId="11" w16cid:durableId="794713180">
    <w:abstractNumId w:val="16"/>
  </w:num>
  <w:num w:numId="12" w16cid:durableId="209152865">
    <w:abstractNumId w:val="8"/>
  </w:num>
  <w:num w:numId="13" w16cid:durableId="347223313">
    <w:abstractNumId w:val="11"/>
  </w:num>
  <w:num w:numId="14" w16cid:durableId="1880122084">
    <w:abstractNumId w:val="3"/>
  </w:num>
  <w:num w:numId="15" w16cid:durableId="431627784">
    <w:abstractNumId w:val="19"/>
  </w:num>
  <w:num w:numId="16" w16cid:durableId="1981809729">
    <w:abstractNumId w:val="24"/>
  </w:num>
  <w:num w:numId="17" w16cid:durableId="1233273659">
    <w:abstractNumId w:val="9"/>
  </w:num>
  <w:num w:numId="18" w16cid:durableId="945506267">
    <w:abstractNumId w:val="23"/>
  </w:num>
  <w:num w:numId="19" w16cid:durableId="1809857390">
    <w:abstractNumId w:val="14"/>
  </w:num>
  <w:num w:numId="20" w16cid:durableId="1672025194">
    <w:abstractNumId w:val="10"/>
  </w:num>
  <w:num w:numId="21" w16cid:durableId="518812716">
    <w:abstractNumId w:val="2"/>
  </w:num>
  <w:num w:numId="22" w16cid:durableId="1145119306">
    <w:abstractNumId w:val="25"/>
  </w:num>
  <w:num w:numId="23" w16cid:durableId="1448039678">
    <w:abstractNumId w:val="13"/>
  </w:num>
  <w:num w:numId="24" w16cid:durableId="483358280">
    <w:abstractNumId w:val="5"/>
  </w:num>
  <w:num w:numId="25" w16cid:durableId="1162625131">
    <w:abstractNumId w:val="4"/>
  </w:num>
  <w:num w:numId="26" w16cid:durableId="110522349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F3"/>
    <w:rsid w:val="0000157C"/>
    <w:rsid w:val="000018BE"/>
    <w:rsid w:val="00001AE5"/>
    <w:rsid w:val="00001CCB"/>
    <w:rsid w:val="000037D6"/>
    <w:rsid w:val="00005704"/>
    <w:rsid w:val="00005A22"/>
    <w:rsid w:val="00005DEE"/>
    <w:rsid w:val="00012536"/>
    <w:rsid w:val="0001253F"/>
    <w:rsid w:val="00013AAE"/>
    <w:rsid w:val="00013E6C"/>
    <w:rsid w:val="0001484E"/>
    <w:rsid w:val="00014B23"/>
    <w:rsid w:val="00015C75"/>
    <w:rsid w:val="0001630A"/>
    <w:rsid w:val="00016435"/>
    <w:rsid w:val="00016B88"/>
    <w:rsid w:val="000177EC"/>
    <w:rsid w:val="0001796F"/>
    <w:rsid w:val="0001C6AC"/>
    <w:rsid w:val="00020ED8"/>
    <w:rsid w:val="000235E5"/>
    <w:rsid w:val="0002447B"/>
    <w:rsid w:val="00025405"/>
    <w:rsid w:val="00025690"/>
    <w:rsid w:val="000257B4"/>
    <w:rsid w:val="00026A40"/>
    <w:rsid w:val="00027828"/>
    <w:rsid w:val="00030845"/>
    <w:rsid w:val="0003087B"/>
    <w:rsid w:val="000308DE"/>
    <w:rsid w:val="00032009"/>
    <w:rsid w:val="00032026"/>
    <w:rsid w:val="0003218F"/>
    <w:rsid w:val="000325DB"/>
    <w:rsid w:val="00033220"/>
    <w:rsid w:val="00033526"/>
    <w:rsid w:val="00033634"/>
    <w:rsid w:val="00033D9A"/>
    <w:rsid w:val="00033F59"/>
    <w:rsid w:val="000354F0"/>
    <w:rsid w:val="0003659E"/>
    <w:rsid w:val="000365A6"/>
    <w:rsid w:val="000374E4"/>
    <w:rsid w:val="0004055D"/>
    <w:rsid w:val="00040E26"/>
    <w:rsid w:val="000424DD"/>
    <w:rsid w:val="00042E7F"/>
    <w:rsid w:val="0004389C"/>
    <w:rsid w:val="00043BA5"/>
    <w:rsid w:val="0004488B"/>
    <w:rsid w:val="00044A86"/>
    <w:rsid w:val="00045BC4"/>
    <w:rsid w:val="000462E3"/>
    <w:rsid w:val="0004687B"/>
    <w:rsid w:val="00047510"/>
    <w:rsid w:val="0004753F"/>
    <w:rsid w:val="000475D4"/>
    <w:rsid w:val="000507D8"/>
    <w:rsid w:val="000519E1"/>
    <w:rsid w:val="00051E13"/>
    <w:rsid w:val="00053300"/>
    <w:rsid w:val="00053346"/>
    <w:rsid w:val="00054237"/>
    <w:rsid w:val="00055082"/>
    <w:rsid w:val="00057017"/>
    <w:rsid w:val="00057083"/>
    <w:rsid w:val="00057169"/>
    <w:rsid w:val="000572D2"/>
    <w:rsid w:val="00057315"/>
    <w:rsid w:val="000577A7"/>
    <w:rsid w:val="00057AFA"/>
    <w:rsid w:val="000605B2"/>
    <w:rsid w:val="0006123B"/>
    <w:rsid w:val="00062B2C"/>
    <w:rsid w:val="00064042"/>
    <w:rsid w:val="000642C7"/>
    <w:rsid w:val="0006431D"/>
    <w:rsid w:val="0006473B"/>
    <w:rsid w:val="00064799"/>
    <w:rsid w:val="0006511C"/>
    <w:rsid w:val="00065568"/>
    <w:rsid w:val="00065FEF"/>
    <w:rsid w:val="000661AB"/>
    <w:rsid w:val="000665F0"/>
    <w:rsid w:val="00067429"/>
    <w:rsid w:val="000675F7"/>
    <w:rsid w:val="00067905"/>
    <w:rsid w:val="00067DCC"/>
    <w:rsid w:val="00071B93"/>
    <w:rsid w:val="00071ED4"/>
    <w:rsid w:val="00072651"/>
    <w:rsid w:val="000727BB"/>
    <w:rsid w:val="00074810"/>
    <w:rsid w:val="00075148"/>
    <w:rsid w:val="00076014"/>
    <w:rsid w:val="0007634E"/>
    <w:rsid w:val="000773E6"/>
    <w:rsid w:val="00077DD9"/>
    <w:rsid w:val="00077ED5"/>
    <w:rsid w:val="000813F1"/>
    <w:rsid w:val="00081F13"/>
    <w:rsid w:val="00082936"/>
    <w:rsid w:val="00082D65"/>
    <w:rsid w:val="00083476"/>
    <w:rsid w:val="00083CA5"/>
    <w:rsid w:val="00083E4B"/>
    <w:rsid w:val="0008438C"/>
    <w:rsid w:val="000856B0"/>
    <w:rsid w:val="00085C5F"/>
    <w:rsid w:val="000905FF"/>
    <w:rsid w:val="00091185"/>
    <w:rsid w:val="00092369"/>
    <w:rsid w:val="000938EC"/>
    <w:rsid w:val="00093DD2"/>
    <w:rsid w:val="00094529"/>
    <w:rsid w:val="000956FF"/>
    <w:rsid w:val="00095E9B"/>
    <w:rsid w:val="00095FA8"/>
    <w:rsid w:val="00096CC3"/>
    <w:rsid w:val="0009793E"/>
    <w:rsid w:val="000A085A"/>
    <w:rsid w:val="000A0A2A"/>
    <w:rsid w:val="000A198A"/>
    <w:rsid w:val="000A1A63"/>
    <w:rsid w:val="000A2BDE"/>
    <w:rsid w:val="000A370F"/>
    <w:rsid w:val="000A414E"/>
    <w:rsid w:val="000A563A"/>
    <w:rsid w:val="000A5D8E"/>
    <w:rsid w:val="000A7965"/>
    <w:rsid w:val="000B0988"/>
    <w:rsid w:val="000B4486"/>
    <w:rsid w:val="000B5E78"/>
    <w:rsid w:val="000B6CB8"/>
    <w:rsid w:val="000B733F"/>
    <w:rsid w:val="000B7953"/>
    <w:rsid w:val="000B7B68"/>
    <w:rsid w:val="000C193D"/>
    <w:rsid w:val="000C356A"/>
    <w:rsid w:val="000C3D7D"/>
    <w:rsid w:val="000C42BD"/>
    <w:rsid w:val="000C4446"/>
    <w:rsid w:val="000C4D08"/>
    <w:rsid w:val="000C5BCC"/>
    <w:rsid w:val="000C6634"/>
    <w:rsid w:val="000C6758"/>
    <w:rsid w:val="000C6D7D"/>
    <w:rsid w:val="000C7114"/>
    <w:rsid w:val="000D0434"/>
    <w:rsid w:val="000D1A4A"/>
    <w:rsid w:val="000D21DA"/>
    <w:rsid w:val="000D264C"/>
    <w:rsid w:val="000D29F8"/>
    <w:rsid w:val="000D51D7"/>
    <w:rsid w:val="000D544D"/>
    <w:rsid w:val="000D54E5"/>
    <w:rsid w:val="000D5768"/>
    <w:rsid w:val="000D77EA"/>
    <w:rsid w:val="000D7DA2"/>
    <w:rsid w:val="000D7FEA"/>
    <w:rsid w:val="000E012A"/>
    <w:rsid w:val="000E02F1"/>
    <w:rsid w:val="000E0BC3"/>
    <w:rsid w:val="000E19B1"/>
    <w:rsid w:val="000E1D40"/>
    <w:rsid w:val="000E56FC"/>
    <w:rsid w:val="000E6727"/>
    <w:rsid w:val="000E6ABC"/>
    <w:rsid w:val="000E779B"/>
    <w:rsid w:val="000E7975"/>
    <w:rsid w:val="000F00A9"/>
    <w:rsid w:val="000F1738"/>
    <w:rsid w:val="000F30DA"/>
    <w:rsid w:val="000F57DF"/>
    <w:rsid w:val="000F6A8A"/>
    <w:rsid w:val="000F6C30"/>
    <w:rsid w:val="00100118"/>
    <w:rsid w:val="001005A1"/>
    <w:rsid w:val="00101077"/>
    <w:rsid w:val="001035CD"/>
    <w:rsid w:val="001037C3"/>
    <w:rsid w:val="00104F32"/>
    <w:rsid w:val="00105209"/>
    <w:rsid w:val="00105756"/>
    <w:rsid w:val="00107D76"/>
    <w:rsid w:val="00110EDA"/>
    <w:rsid w:val="001112DC"/>
    <w:rsid w:val="00111B73"/>
    <w:rsid w:val="001122B8"/>
    <w:rsid w:val="00112415"/>
    <w:rsid w:val="0011255F"/>
    <w:rsid w:val="00113692"/>
    <w:rsid w:val="0011503C"/>
    <w:rsid w:val="00115097"/>
    <w:rsid w:val="00115F17"/>
    <w:rsid w:val="00117D13"/>
    <w:rsid w:val="00120254"/>
    <w:rsid w:val="00120587"/>
    <w:rsid w:val="00120EE2"/>
    <w:rsid w:val="00121521"/>
    <w:rsid w:val="00121598"/>
    <w:rsid w:val="00121FF2"/>
    <w:rsid w:val="00123A60"/>
    <w:rsid w:val="00123EF0"/>
    <w:rsid w:val="001273ED"/>
    <w:rsid w:val="00127436"/>
    <w:rsid w:val="001311AB"/>
    <w:rsid w:val="0013138E"/>
    <w:rsid w:val="00131E98"/>
    <w:rsid w:val="001334E8"/>
    <w:rsid w:val="00133934"/>
    <w:rsid w:val="00134838"/>
    <w:rsid w:val="00134AF4"/>
    <w:rsid w:val="00135D5F"/>
    <w:rsid w:val="00135DF7"/>
    <w:rsid w:val="001364BE"/>
    <w:rsid w:val="00136DC8"/>
    <w:rsid w:val="0013775F"/>
    <w:rsid w:val="00141A09"/>
    <w:rsid w:val="00141A2B"/>
    <w:rsid w:val="00141C1C"/>
    <w:rsid w:val="0014269C"/>
    <w:rsid w:val="00143A3B"/>
    <w:rsid w:val="00144504"/>
    <w:rsid w:val="00144664"/>
    <w:rsid w:val="00144FE6"/>
    <w:rsid w:val="00146878"/>
    <w:rsid w:val="001471BD"/>
    <w:rsid w:val="00147335"/>
    <w:rsid w:val="00147B33"/>
    <w:rsid w:val="00147DC1"/>
    <w:rsid w:val="00150C2D"/>
    <w:rsid w:val="00150E5D"/>
    <w:rsid w:val="00151172"/>
    <w:rsid w:val="001512D0"/>
    <w:rsid w:val="001514A6"/>
    <w:rsid w:val="00151DAF"/>
    <w:rsid w:val="0015244B"/>
    <w:rsid w:val="001535FF"/>
    <w:rsid w:val="00153C0C"/>
    <w:rsid w:val="001543C5"/>
    <w:rsid w:val="0015441C"/>
    <w:rsid w:val="001545E4"/>
    <w:rsid w:val="00155440"/>
    <w:rsid w:val="00157079"/>
    <w:rsid w:val="00157E53"/>
    <w:rsid w:val="001602AD"/>
    <w:rsid w:val="001618CE"/>
    <w:rsid w:val="00161919"/>
    <w:rsid w:val="00162225"/>
    <w:rsid w:val="00162734"/>
    <w:rsid w:val="00163931"/>
    <w:rsid w:val="00164632"/>
    <w:rsid w:val="00166073"/>
    <w:rsid w:val="00166A36"/>
    <w:rsid w:val="0016723A"/>
    <w:rsid w:val="00171B79"/>
    <w:rsid w:val="00172841"/>
    <w:rsid w:val="00173856"/>
    <w:rsid w:val="00173F0A"/>
    <w:rsid w:val="00175E3A"/>
    <w:rsid w:val="0017626F"/>
    <w:rsid w:val="00176441"/>
    <w:rsid w:val="00176AE5"/>
    <w:rsid w:val="0017791B"/>
    <w:rsid w:val="00181240"/>
    <w:rsid w:val="001812CE"/>
    <w:rsid w:val="00181323"/>
    <w:rsid w:val="0018141C"/>
    <w:rsid w:val="00181A08"/>
    <w:rsid w:val="00182424"/>
    <w:rsid w:val="001836DE"/>
    <w:rsid w:val="00183B5A"/>
    <w:rsid w:val="00184513"/>
    <w:rsid w:val="00186677"/>
    <w:rsid w:val="00186F3A"/>
    <w:rsid w:val="001870CF"/>
    <w:rsid w:val="00187359"/>
    <w:rsid w:val="00187A6F"/>
    <w:rsid w:val="00187F96"/>
    <w:rsid w:val="0019016D"/>
    <w:rsid w:val="001909AF"/>
    <w:rsid w:val="00190CB0"/>
    <w:rsid w:val="001915DC"/>
    <w:rsid w:val="00192E17"/>
    <w:rsid w:val="001937D4"/>
    <w:rsid w:val="0019470C"/>
    <w:rsid w:val="00196139"/>
    <w:rsid w:val="001967FA"/>
    <w:rsid w:val="00196C94"/>
    <w:rsid w:val="0019739C"/>
    <w:rsid w:val="0019766E"/>
    <w:rsid w:val="001A2702"/>
    <w:rsid w:val="001A2F0E"/>
    <w:rsid w:val="001A2F28"/>
    <w:rsid w:val="001A3B2F"/>
    <w:rsid w:val="001A5068"/>
    <w:rsid w:val="001A50E7"/>
    <w:rsid w:val="001A68E4"/>
    <w:rsid w:val="001A71DB"/>
    <w:rsid w:val="001A76C7"/>
    <w:rsid w:val="001A7FEF"/>
    <w:rsid w:val="001B0E83"/>
    <w:rsid w:val="001B1F57"/>
    <w:rsid w:val="001B1F92"/>
    <w:rsid w:val="001B3711"/>
    <w:rsid w:val="001B3A19"/>
    <w:rsid w:val="001B436E"/>
    <w:rsid w:val="001B458D"/>
    <w:rsid w:val="001B4D2B"/>
    <w:rsid w:val="001B6557"/>
    <w:rsid w:val="001B684D"/>
    <w:rsid w:val="001B738E"/>
    <w:rsid w:val="001B7AC8"/>
    <w:rsid w:val="001C33EF"/>
    <w:rsid w:val="001C3731"/>
    <w:rsid w:val="001C48EB"/>
    <w:rsid w:val="001C4C56"/>
    <w:rsid w:val="001C4D51"/>
    <w:rsid w:val="001C4F98"/>
    <w:rsid w:val="001C5184"/>
    <w:rsid w:val="001C53F3"/>
    <w:rsid w:val="001C5BA0"/>
    <w:rsid w:val="001C60E7"/>
    <w:rsid w:val="001C6AD8"/>
    <w:rsid w:val="001C7FB4"/>
    <w:rsid w:val="001D04A6"/>
    <w:rsid w:val="001D067F"/>
    <w:rsid w:val="001D14DE"/>
    <w:rsid w:val="001D1D6A"/>
    <w:rsid w:val="001D1E1B"/>
    <w:rsid w:val="001D2E75"/>
    <w:rsid w:val="001D40A1"/>
    <w:rsid w:val="001D4B55"/>
    <w:rsid w:val="001D52A2"/>
    <w:rsid w:val="001D6534"/>
    <w:rsid w:val="001D6FB6"/>
    <w:rsid w:val="001D7878"/>
    <w:rsid w:val="001E0160"/>
    <w:rsid w:val="001E0AFC"/>
    <w:rsid w:val="001E1B2F"/>
    <w:rsid w:val="001E1D24"/>
    <w:rsid w:val="001E26DD"/>
    <w:rsid w:val="001E284D"/>
    <w:rsid w:val="001E3225"/>
    <w:rsid w:val="001E32B3"/>
    <w:rsid w:val="001E5209"/>
    <w:rsid w:val="001E543A"/>
    <w:rsid w:val="001E5B07"/>
    <w:rsid w:val="001E6839"/>
    <w:rsid w:val="001E6978"/>
    <w:rsid w:val="001E6EAC"/>
    <w:rsid w:val="001E7ACD"/>
    <w:rsid w:val="001F1110"/>
    <w:rsid w:val="001F1EF6"/>
    <w:rsid w:val="001F254B"/>
    <w:rsid w:val="001F2DF3"/>
    <w:rsid w:val="001F3922"/>
    <w:rsid w:val="001F3DAB"/>
    <w:rsid w:val="001F3EED"/>
    <w:rsid w:val="001F40D4"/>
    <w:rsid w:val="001F4957"/>
    <w:rsid w:val="001F5072"/>
    <w:rsid w:val="001F5415"/>
    <w:rsid w:val="001F6029"/>
    <w:rsid w:val="001F60DB"/>
    <w:rsid w:val="001F69CE"/>
    <w:rsid w:val="001F74AE"/>
    <w:rsid w:val="001F74DE"/>
    <w:rsid w:val="001F79C9"/>
    <w:rsid w:val="002001D3"/>
    <w:rsid w:val="00200FC9"/>
    <w:rsid w:val="00201584"/>
    <w:rsid w:val="00202F33"/>
    <w:rsid w:val="00203606"/>
    <w:rsid w:val="00203EE7"/>
    <w:rsid w:val="002041B6"/>
    <w:rsid w:val="002050DB"/>
    <w:rsid w:val="00205408"/>
    <w:rsid w:val="0020603F"/>
    <w:rsid w:val="00210134"/>
    <w:rsid w:val="00210651"/>
    <w:rsid w:val="00210880"/>
    <w:rsid w:val="00210F08"/>
    <w:rsid w:val="00211E3E"/>
    <w:rsid w:val="002137D0"/>
    <w:rsid w:val="0021513A"/>
    <w:rsid w:val="002158B3"/>
    <w:rsid w:val="00215B68"/>
    <w:rsid w:val="00215D98"/>
    <w:rsid w:val="002160E5"/>
    <w:rsid w:val="00216125"/>
    <w:rsid w:val="00220C59"/>
    <w:rsid w:val="00220EF1"/>
    <w:rsid w:val="00221031"/>
    <w:rsid w:val="002216A3"/>
    <w:rsid w:val="00221F5F"/>
    <w:rsid w:val="002220D3"/>
    <w:rsid w:val="002228F5"/>
    <w:rsid w:val="0022317E"/>
    <w:rsid w:val="002234B6"/>
    <w:rsid w:val="00224284"/>
    <w:rsid w:val="00224801"/>
    <w:rsid w:val="00225133"/>
    <w:rsid w:val="00225C7A"/>
    <w:rsid w:val="00225CF2"/>
    <w:rsid w:val="00232239"/>
    <w:rsid w:val="002340A8"/>
    <w:rsid w:val="002369A9"/>
    <w:rsid w:val="00236ADE"/>
    <w:rsid w:val="002370B8"/>
    <w:rsid w:val="00237E2E"/>
    <w:rsid w:val="0024037F"/>
    <w:rsid w:val="0024268B"/>
    <w:rsid w:val="00244E78"/>
    <w:rsid w:val="00245244"/>
    <w:rsid w:val="002453C6"/>
    <w:rsid w:val="00246460"/>
    <w:rsid w:val="0024677C"/>
    <w:rsid w:val="0024705F"/>
    <w:rsid w:val="0024759B"/>
    <w:rsid w:val="00250E0A"/>
    <w:rsid w:val="002513E7"/>
    <w:rsid w:val="0025315C"/>
    <w:rsid w:val="00253B94"/>
    <w:rsid w:val="00253D6C"/>
    <w:rsid w:val="00254287"/>
    <w:rsid w:val="0025462A"/>
    <w:rsid w:val="002547DE"/>
    <w:rsid w:val="00254EDA"/>
    <w:rsid w:val="00255FC3"/>
    <w:rsid w:val="002569FD"/>
    <w:rsid w:val="0026052C"/>
    <w:rsid w:val="002613AB"/>
    <w:rsid w:val="00262005"/>
    <w:rsid w:val="00263EC9"/>
    <w:rsid w:val="002648DC"/>
    <w:rsid w:val="00265654"/>
    <w:rsid w:val="00265DA7"/>
    <w:rsid w:val="00265E12"/>
    <w:rsid w:val="00266EC7"/>
    <w:rsid w:val="002676EA"/>
    <w:rsid w:val="00267772"/>
    <w:rsid w:val="00267D4A"/>
    <w:rsid w:val="00267ED2"/>
    <w:rsid w:val="00271D24"/>
    <w:rsid w:val="00271DBB"/>
    <w:rsid w:val="00271FA2"/>
    <w:rsid w:val="002745D5"/>
    <w:rsid w:val="002756EA"/>
    <w:rsid w:val="00275F16"/>
    <w:rsid w:val="0027608C"/>
    <w:rsid w:val="00280175"/>
    <w:rsid w:val="00280A7E"/>
    <w:rsid w:val="002810F1"/>
    <w:rsid w:val="00282342"/>
    <w:rsid w:val="00282B38"/>
    <w:rsid w:val="00283356"/>
    <w:rsid w:val="002833DD"/>
    <w:rsid w:val="002837E7"/>
    <w:rsid w:val="00283FAE"/>
    <w:rsid w:val="002861DE"/>
    <w:rsid w:val="002863AC"/>
    <w:rsid w:val="0028667D"/>
    <w:rsid w:val="00286A43"/>
    <w:rsid w:val="00286AD7"/>
    <w:rsid w:val="00287931"/>
    <w:rsid w:val="00290D8C"/>
    <w:rsid w:val="002919E5"/>
    <w:rsid w:val="0029216D"/>
    <w:rsid w:val="0029237B"/>
    <w:rsid w:val="002930A7"/>
    <w:rsid w:val="0029458F"/>
    <w:rsid w:val="0029459B"/>
    <w:rsid w:val="00294F74"/>
    <w:rsid w:val="0029530C"/>
    <w:rsid w:val="0029698F"/>
    <w:rsid w:val="00296C70"/>
    <w:rsid w:val="00296CD7"/>
    <w:rsid w:val="0029782F"/>
    <w:rsid w:val="00297D8C"/>
    <w:rsid w:val="002A0384"/>
    <w:rsid w:val="002A073C"/>
    <w:rsid w:val="002A0AFC"/>
    <w:rsid w:val="002A1D66"/>
    <w:rsid w:val="002A208C"/>
    <w:rsid w:val="002A264A"/>
    <w:rsid w:val="002A3273"/>
    <w:rsid w:val="002A4E3B"/>
    <w:rsid w:val="002A5B84"/>
    <w:rsid w:val="002A73C5"/>
    <w:rsid w:val="002A753E"/>
    <w:rsid w:val="002A779D"/>
    <w:rsid w:val="002A7B8C"/>
    <w:rsid w:val="002B0186"/>
    <w:rsid w:val="002B0357"/>
    <w:rsid w:val="002B0F2E"/>
    <w:rsid w:val="002B0F7C"/>
    <w:rsid w:val="002B2AEA"/>
    <w:rsid w:val="002B3198"/>
    <w:rsid w:val="002B43F9"/>
    <w:rsid w:val="002B4790"/>
    <w:rsid w:val="002B7689"/>
    <w:rsid w:val="002B7770"/>
    <w:rsid w:val="002B78C2"/>
    <w:rsid w:val="002B7FF6"/>
    <w:rsid w:val="002C15C8"/>
    <w:rsid w:val="002C175C"/>
    <w:rsid w:val="002C1A64"/>
    <w:rsid w:val="002C220D"/>
    <w:rsid w:val="002C279F"/>
    <w:rsid w:val="002C39D5"/>
    <w:rsid w:val="002C54FE"/>
    <w:rsid w:val="002C595F"/>
    <w:rsid w:val="002C59BB"/>
    <w:rsid w:val="002C60AD"/>
    <w:rsid w:val="002C78A9"/>
    <w:rsid w:val="002D155E"/>
    <w:rsid w:val="002D1A10"/>
    <w:rsid w:val="002D31A3"/>
    <w:rsid w:val="002D4203"/>
    <w:rsid w:val="002D43A1"/>
    <w:rsid w:val="002D4470"/>
    <w:rsid w:val="002D6A9F"/>
    <w:rsid w:val="002D6D92"/>
    <w:rsid w:val="002D6EE8"/>
    <w:rsid w:val="002E0710"/>
    <w:rsid w:val="002E079A"/>
    <w:rsid w:val="002E11E5"/>
    <w:rsid w:val="002E1C10"/>
    <w:rsid w:val="002E1EF7"/>
    <w:rsid w:val="002E26CF"/>
    <w:rsid w:val="002E412D"/>
    <w:rsid w:val="002E7388"/>
    <w:rsid w:val="002F0031"/>
    <w:rsid w:val="002F0CCC"/>
    <w:rsid w:val="002F2690"/>
    <w:rsid w:val="002F365E"/>
    <w:rsid w:val="002F39D7"/>
    <w:rsid w:val="002F5966"/>
    <w:rsid w:val="002F5DAC"/>
    <w:rsid w:val="002F610E"/>
    <w:rsid w:val="002F715F"/>
    <w:rsid w:val="002F773C"/>
    <w:rsid w:val="002F780D"/>
    <w:rsid w:val="002F786F"/>
    <w:rsid w:val="002F7952"/>
    <w:rsid w:val="002F7A95"/>
    <w:rsid w:val="00300340"/>
    <w:rsid w:val="00301FF5"/>
    <w:rsid w:val="00302948"/>
    <w:rsid w:val="003029E0"/>
    <w:rsid w:val="003033BC"/>
    <w:rsid w:val="003037FD"/>
    <w:rsid w:val="00303A0A"/>
    <w:rsid w:val="00304A2A"/>
    <w:rsid w:val="00305699"/>
    <w:rsid w:val="00305A73"/>
    <w:rsid w:val="00305E36"/>
    <w:rsid w:val="0030655B"/>
    <w:rsid w:val="003075BA"/>
    <w:rsid w:val="0030779A"/>
    <w:rsid w:val="003100B9"/>
    <w:rsid w:val="00310287"/>
    <w:rsid w:val="00311C06"/>
    <w:rsid w:val="0031264C"/>
    <w:rsid w:val="00312EC6"/>
    <w:rsid w:val="0031472D"/>
    <w:rsid w:val="00314786"/>
    <w:rsid w:val="00314C1D"/>
    <w:rsid w:val="00314FDA"/>
    <w:rsid w:val="0031515E"/>
    <w:rsid w:val="00316698"/>
    <w:rsid w:val="00316798"/>
    <w:rsid w:val="00316ECE"/>
    <w:rsid w:val="0032029A"/>
    <w:rsid w:val="003202F7"/>
    <w:rsid w:val="00322252"/>
    <w:rsid w:val="003236A0"/>
    <w:rsid w:val="00325096"/>
    <w:rsid w:val="00325623"/>
    <w:rsid w:val="00326145"/>
    <w:rsid w:val="003278B7"/>
    <w:rsid w:val="00327D9A"/>
    <w:rsid w:val="00330AC8"/>
    <w:rsid w:val="0033129B"/>
    <w:rsid w:val="00331E8A"/>
    <w:rsid w:val="00333212"/>
    <w:rsid w:val="003333A2"/>
    <w:rsid w:val="00333DFF"/>
    <w:rsid w:val="003345E0"/>
    <w:rsid w:val="0033523F"/>
    <w:rsid w:val="00335453"/>
    <w:rsid w:val="00335B1A"/>
    <w:rsid w:val="00336A5B"/>
    <w:rsid w:val="00336D8E"/>
    <w:rsid w:val="00337355"/>
    <w:rsid w:val="00337FA9"/>
    <w:rsid w:val="003423AC"/>
    <w:rsid w:val="0034278A"/>
    <w:rsid w:val="00342A9A"/>
    <w:rsid w:val="00343AC7"/>
    <w:rsid w:val="00343E69"/>
    <w:rsid w:val="0034613E"/>
    <w:rsid w:val="00346C07"/>
    <w:rsid w:val="003516FF"/>
    <w:rsid w:val="00352B6F"/>
    <w:rsid w:val="00352E43"/>
    <w:rsid w:val="00353A69"/>
    <w:rsid w:val="00354948"/>
    <w:rsid w:val="003549F0"/>
    <w:rsid w:val="003554C6"/>
    <w:rsid w:val="00355693"/>
    <w:rsid w:val="00356A0B"/>
    <w:rsid w:val="003574E0"/>
    <w:rsid w:val="0035791F"/>
    <w:rsid w:val="00357A6F"/>
    <w:rsid w:val="003617B8"/>
    <w:rsid w:val="00362568"/>
    <w:rsid w:val="00362FEC"/>
    <w:rsid w:val="00363970"/>
    <w:rsid w:val="00363975"/>
    <w:rsid w:val="00364218"/>
    <w:rsid w:val="003649AE"/>
    <w:rsid w:val="00365D98"/>
    <w:rsid w:val="00366799"/>
    <w:rsid w:val="00370746"/>
    <w:rsid w:val="0037345D"/>
    <w:rsid w:val="0037428E"/>
    <w:rsid w:val="003746AC"/>
    <w:rsid w:val="00375594"/>
    <w:rsid w:val="00375AD7"/>
    <w:rsid w:val="003763CA"/>
    <w:rsid w:val="00376D8F"/>
    <w:rsid w:val="00377DF1"/>
    <w:rsid w:val="00377F64"/>
    <w:rsid w:val="0038056C"/>
    <w:rsid w:val="00380A15"/>
    <w:rsid w:val="003824FD"/>
    <w:rsid w:val="003826CB"/>
    <w:rsid w:val="00382755"/>
    <w:rsid w:val="00382E75"/>
    <w:rsid w:val="003832F5"/>
    <w:rsid w:val="0038446F"/>
    <w:rsid w:val="00384529"/>
    <w:rsid w:val="0038498F"/>
    <w:rsid w:val="00384FFF"/>
    <w:rsid w:val="003868F8"/>
    <w:rsid w:val="003871F0"/>
    <w:rsid w:val="003873BD"/>
    <w:rsid w:val="003902B5"/>
    <w:rsid w:val="0039161B"/>
    <w:rsid w:val="003928C7"/>
    <w:rsid w:val="00392C73"/>
    <w:rsid w:val="00393684"/>
    <w:rsid w:val="00393C4D"/>
    <w:rsid w:val="00396CC4"/>
    <w:rsid w:val="003971C8"/>
    <w:rsid w:val="003971F4"/>
    <w:rsid w:val="003979D6"/>
    <w:rsid w:val="00398608"/>
    <w:rsid w:val="003A0A40"/>
    <w:rsid w:val="003A169D"/>
    <w:rsid w:val="003A2265"/>
    <w:rsid w:val="003A22DD"/>
    <w:rsid w:val="003A2B79"/>
    <w:rsid w:val="003A2C1A"/>
    <w:rsid w:val="003A2C33"/>
    <w:rsid w:val="003A377D"/>
    <w:rsid w:val="003A428A"/>
    <w:rsid w:val="003A44CC"/>
    <w:rsid w:val="003A4661"/>
    <w:rsid w:val="003A4923"/>
    <w:rsid w:val="003A53C1"/>
    <w:rsid w:val="003A56C2"/>
    <w:rsid w:val="003A77CF"/>
    <w:rsid w:val="003B047F"/>
    <w:rsid w:val="003B09CC"/>
    <w:rsid w:val="003B15AC"/>
    <w:rsid w:val="003B278B"/>
    <w:rsid w:val="003B4B99"/>
    <w:rsid w:val="003B5559"/>
    <w:rsid w:val="003B56A1"/>
    <w:rsid w:val="003B591E"/>
    <w:rsid w:val="003B5E1C"/>
    <w:rsid w:val="003B5F9E"/>
    <w:rsid w:val="003B64F5"/>
    <w:rsid w:val="003B769E"/>
    <w:rsid w:val="003B7D6B"/>
    <w:rsid w:val="003C048A"/>
    <w:rsid w:val="003C0E0A"/>
    <w:rsid w:val="003C1624"/>
    <w:rsid w:val="003C1BA3"/>
    <w:rsid w:val="003C23FA"/>
    <w:rsid w:val="003C253E"/>
    <w:rsid w:val="003C2FD9"/>
    <w:rsid w:val="003C3D86"/>
    <w:rsid w:val="003C422C"/>
    <w:rsid w:val="003C4883"/>
    <w:rsid w:val="003C51EC"/>
    <w:rsid w:val="003C6917"/>
    <w:rsid w:val="003C6A57"/>
    <w:rsid w:val="003C6C80"/>
    <w:rsid w:val="003C6F2A"/>
    <w:rsid w:val="003C7B44"/>
    <w:rsid w:val="003D11EA"/>
    <w:rsid w:val="003D15AD"/>
    <w:rsid w:val="003D1B57"/>
    <w:rsid w:val="003D1DE4"/>
    <w:rsid w:val="003D1DF0"/>
    <w:rsid w:val="003D28D3"/>
    <w:rsid w:val="003D2B1D"/>
    <w:rsid w:val="003D34E5"/>
    <w:rsid w:val="003D3B75"/>
    <w:rsid w:val="003D4B9F"/>
    <w:rsid w:val="003D54B9"/>
    <w:rsid w:val="003D5A80"/>
    <w:rsid w:val="003D609A"/>
    <w:rsid w:val="003D657B"/>
    <w:rsid w:val="003D665F"/>
    <w:rsid w:val="003D6734"/>
    <w:rsid w:val="003D6A4A"/>
    <w:rsid w:val="003D7CB3"/>
    <w:rsid w:val="003E0906"/>
    <w:rsid w:val="003E0A84"/>
    <w:rsid w:val="003E149A"/>
    <w:rsid w:val="003E1988"/>
    <w:rsid w:val="003E1C43"/>
    <w:rsid w:val="003E2A1B"/>
    <w:rsid w:val="003E2DB7"/>
    <w:rsid w:val="003E3680"/>
    <w:rsid w:val="003E396D"/>
    <w:rsid w:val="003E6515"/>
    <w:rsid w:val="003E661C"/>
    <w:rsid w:val="003E7190"/>
    <w:rsid w:val="003F16AE"/>
    <w:rsid w:val="003F20D5"/>
    <w:rsid w:val="003F361D"/>
    <w:rsid w:val="003F4897"/>
    <w:rsid w:val="003F492F"/>
    <w:rsid w:val="003F49F9"/>
    <w:rsid w:val="003F540B"/>
    <w:rsid w:val="003F58F3"/>
    <w:rsid w:val="003F71DB"/>
    <w:rsid w:val="00400294"/>
    <w:rsid w:val="00402F30"/>
    <w:rsid w:val="00403A0A"/>
    <w:rsid w:val="00403D1B"/>
    <w:rsid w:val="00404693"/>
    <w:rsid w:val="00404B31"/>
    <w:rsid w:val="004053DD"/>
    <w:rsid w:val="004062BD"/>
    <w:rsid w:val="0040646F"/>
    <w:rsid w:val="00406779"/>
    <w:rsid w:val="00406AE3"/>
    <w:rsid w:val="00406D48"/>
    <w:rsid w:val="00411917"/>
    <w:rsid w:val="004129AC"/>
    <w:rsid w:val="00412A45"/>
    <w:rsid w:val="004135C0"/>
    <w:rsid w:val="00413B7F"/>
    <w:rsid w:val="00415182"/>
    <w:rsid w:val="004155C1"/>
    <w:rsid w:val="00415F39"/>
    <w:rsid w:val="004162C1"/>
    <w:rsid w:val="004162FB"/>
    <w:rsid w:val="00416721"/>
    <w:rsid w:val="00417D86"/>
    <w:rsid w:val="004214E2"/>
    <w:rsid w:val="00421774"/>
    <w:rsid w:val="004232FA"/>
    <w:rsid w:val="0042455A"/>
    <w:rsid w:val="00425B48"/>
    <w:rsid w:val="00426118"/>
    <w:rsid w:val="004263D5"/>
    <w:rsid w:val="00426E70"/>
    <w:rsid w:val="004271E7"/>
    <w:rsid w:val="00427A04"/>
    <w:rsid w:val="0043090E"/>
    <w:rsid w:val="00430E10"/>
    <w:rsid w:val="00430F38"/>
    <w:rsid w:val="004316A5"/>
    <w:rsid w:val="00431D86"/>
    <w:rsid w:val="004320D4"/>
    <w:rsid w:val="004328B7"/>
    <w:rsid w:val="004329D5"/>
    <w:rsid w:val="0043339E"/>
    <w:rsid w:val="00435945"/>
    <w:rsid w:val="004369D7"/>
    <w:rsid w:val="00437359"/>
    <w:rsid w:val="004373B6"/>
    <w:rsid w:val="00437461"/>
    <w:rsid w:val="00437DCE"/>
    <w:rsid w:val="00437EF0"/>
    <w:rsid w:val="00441537"/>
    <w:rsid w:val="00442D4B"/>
    <w:rsid w:val="0044301A"/>
    <w:rsid w:val="00444721"/>
    <w:rsid w:val="004450BD"/>
    <w:rsid w:val="004459F5"/>
    <w:rsid w:val="00445D3F"/>
    <w:rsid w:val="00446514"/>
    <w:rsid w:val="0044674B"/>
    <w:rsid w:val="00446C17"/>
    <w:rsid w:val="004478C3"/>
    <w:rsid w:val="00450619"/>
    <w:rsid w:val="0045083D"/>
    <w:rsid w:val="00450CAD"/>
    <w:rsid w:val="004524EC"/>
    <w:rsid w:val="00453F85"/>
    <w:rsid w:val="00454ABA"/>
    <w:rsid w:val="00454C7B"/>
    <w:rsid w:val="00455240"/>
    <w:rsid w:val="00456256"/>
    <w:rsid w:val="00456DCF"/>
    <w:rsid w:val="004576D7"/>
    <w:rsid w:val="004604BE"/>
    <w:rsid w:val="004606A4"/>
    <w:rsid w:val="00460E80"/>
    <w:rsid w:val="00460ED8"/>
    <w:rsid w:val="00462315"/>
    <w:rsid w:val="0046284E"/>
    <w:rsid w:val="00463077"/>
    <w:rsid w:val="004635B8"/>
    <w:rsid w:val="00463D39"/>
    <w:rsid w:val="0046445F"/>
    <w:rsid w:val="00466787"/>
    <w:rsid w:val="004668B2"/>
    <w:rsid w:val="00467C8B"/>
    <w:rsid w:val="0047009D"/>
    <w:rsid w:val="00481C5B"/>
    <w:rsid w:val="00482683"/>
    <w:rsid w:val="00482709"/>
    <w:rsid w:val="00482C6B"/>
    <w:rsid w:val="004833B5"/>
    <w:rsid w:val="0048391B"/>
    <w:rsid w:val="004845A0"/>
    <w:rsid w:val="004853AB"/>
    <w:rsid w:val="004853DD"/>
    <w:rsid w:val="00485831"/>
    <w:rsid w:val="004861B7"/>
    <w:rsid w:val="00486A54"/>
    <w:rsid w:val="00486AF4"/>
    <w:rsid w:val="00487EDE"/>
    <w:rsid w:val="00490DC6"/>
    <w:rsid w:val="00492CBD"/>
    <w:rsid w:val="004934C7"/>
    <w:rsid w:val="00493660"/>
    <w:rsid w:val="00494694"/>
    <w:rsid w:val="004957BB"/>
    <w:rsid w:val="0049641D"/>
    <w:rsid w:val="004968C2"/>
    <w:rsid w:val="00496E0D"/>
    <w:rsid w:val="00496F6B"/>
    <w:rsid w:val="00497559"/>
    <w:rsid w:val="00497657"/>
    <w:rsid w:val="00497AB3"/>
    <w:rsid w:val="004A1A0A"/>
    <w:rsid w:val="004A1F49"/>
    <w:rsid w:val="004A242A"/>
    <w:rsid w:val="004A2969"/>
    <w:rsid w:val="004A31C9"/>
    <w:rsid w:val="004A372C"/>
    <w:rsid w:val="004A4E43"/>
    <w:rsid w:val="004A5875"/>
    <w:rsid w:val="004A5EBF"/>
    <w:rsid w:val="004A6502"/>
    <w:rsid w:val="004A73EF"/>
    <w:rsid w:val="004B0E8E"/>
    <w:rsid w:val="004B208B"/>
    <w:rsid w:val="004B2CBA"/>
    <w:rsid w:val="004B313B"/>
    <w:rsid w:val="004B3297"/>
    <w:rsid w:val="004B3588"/>
    <w:rsid w:val="004B3697"/>
    <w:rsid w:val="004B3A8C"/>
    <w:rsid w:val="004B40AB"/>
    <w:rsid w:val="004B52AD"/>
    <w:rsid w:val="004B68B8"/>
    <w:rsid w:val="004B7217"/>
    <w:rsid w:val="004B7289"/>
    <w:rsid w:val="004B7CEC"/>
    <w:rsid w:val="004B7EFA"/>
    <w:rsid w:val="004C3C51"/>
    <w:rsid w:val="004C4768"/>
    <w:rsid w:val="004C4AC2"/>
    <w:rsid w:val="004C4DF7"/>
    <w:rsid w:val="004C5303"/>
    <w:rsid w:val="004C5AF3"/>
    <w:rsid w:val="004C649D"/>
    <w:rsid w:val="004C6BE8"/>
    <w:rsid w:val="004C749C"/>
    <w:rsid w:val="004C7B1B"/>
    <w:rsid w:val="004D0675"/>
    <w:rsid w:val="004D0B3F"/>
    <w:rsid w:val="004D199B"/>
    <w:rsid w:val="004D24D7"/>
    <w:rsid w:val="004D26CF"/>
    <w:rsid w:val="004D2CFD"/>
    <w:rsid w:val="004D3B5A"/>
    <w:rsid w:val="004D436F"/>
    <w:rsid w:val="004D4851"/>
    <w:rsid w:val="004D4C1C"/>
    <w:rsid w:val="004D51F7"/>
    <w:rsid w:val="004D53A4"/>
    <w:rsid w:val="004D58DB"/>
    <w:rsid w:val="004D64AC"/>
    <w:rsid w:val="004D7AB4"/>
    <w:rsid w:val="004E0182"/>
    <w:rsid w:val="004E122F"/>
    <w:rsid w:val="004E14A6"/>
    <w:rsid w:val="004E26A0"/>
    <w:rsid w:val="004E302D"/>
    <w:rsid w:val="004E3C04"/>
    <w:rsid w:val="004E3CB0"/>
    <w:rsid w:val="004E4087"/>
    <w:rsid w:val="004E4EC4"/>
    <w:rsid w:val="004E4F0D"/>
    <w:rsid w:val="004E59F7"/>
    <w:rsid w:val="004E6D89"/>
    <w:rsid w:val="004E7D0D"/>
    <w:rsid w:val="004F07AD"/>
    <w:rsid w:val="004F1166"/>
    <w:rsid w:val="004F28EB"/>
    <w:rsid w:val="004F3FEF"/>
    <w:rsid w:val="004F40D3"/>
    <w:rsid w:val="004F42E4"/>
    <w:rsid w:val="004F4550"/>
    <w:rsid w:val="004F4E96"/>
    <w:rsid w:val="004F663A"/>
    <w:rsid w:val="004F6741"/>
    <w:rsid w:val="00501BEE"/>
    <w:rsid w:val="00502236"/>
    <w:rsid w:val="00503043"/>
    <w:rsid w:val="0050356E"/>
    <w:rsid w:val="00505521"/>
    <w:rsid w:val="00505EB2"/>
    <w:rsid w:val="00506EB6"/>
    <w:rsid w:val="005070B9"/>
    <w:rsid w:val="00507321"/>
    <w:rsid w:val="00510005"/>
    <w:rsid w:val="00510671"/>
    <w:rsid w:val="00511811"/>
    <w:rsid w:val="005118FD"/>
    <w:rsid w:val="005125F0"/>
    <w:rsid w:val="00512909"/>
    <w:rsid w:val="005145CF"/>
    <w:rsid w:val="00515370"/>
    <w:rsid w:val="00515392"/>
    <w:rsid w:val="005157BA"/>
    <w:rsid w:val="00515B06"/>
    <w:rsid w:val="005160FA"/>
    <w:rsid w:val="005168E1"/>
    <w:rsid w:val="00516FDF"/>
    <w:rsid w:val="00517952"/>
    <w:rsid w:val="00517E97"/>
    <w:rsid w:val="00520AC7"/>
    <w:rsid w:val="0052167D"/>
    <w:rsid w:val="00522B3B"/>
    <w:rsid w:val="00524399"/>
    <w:rsid w:val="00524E63"/>
    <w:rsid w:val="00525DAE"/>
    <w:rsid w:val="00526198"/>
    <w:rsid w:val="0052669A"/>
    <w:rsid w:val="00527E2A"/>
    <w:rsid w:val="00531DFA"/>
    <w:rsid w:val="005328D7"/>
    <w:rsid w:val="00532CA4"/>
    <w:rsid w:val="00532DF4"/>
    <w:rsid w:val="00532EC2"/>
    <w:rsid w:val="005333FC"/>
    <w:rsid w:val="0053393E"/>
    <w:rsid w:val="00535156"/>
    <w:rsid w:val="00537237"/>
    <w:rsid w:val="0053761B"/>
    <w:rsid w:val="00537806"/>
    <w:rsid w:val="00537F4D"/>
    <w:rsid w:val="005409F2"/>
    <w:rsid w:val="00540CC3"/>
    <w:rsid w:val="005414D8"/>
    <w:rsid w:val="00541BDC"/>
    <w:rsid w:val="005420F7"/>
    <w:rsid w:val="00542451"/>
    <w:rsid w:val="005427DA"/>
    <w:rsid w:val="0054376B"/>
    <w:rsid w:val="00545446"/>
    <w:rsid w:val="00546580"/>
    <w:rsid w:val="0054749C"/>
    <w:rsid w:val="00550236"/>
    <w:rsid w:val="005523B7"/>
    <w:rsid w:val="0055280F"/>
    <w:rsid w:val="00552CDA"/>
    <w:rsid w:val="0055359B"/>
    <w:rsid w:val="00553DEC"/>
    <w:rsid w:val="00554992"/>
    <w:rsid w:val="0055538D"/>
    <w:rsid w:val="00555690"/>
    <w:rsid w:val="00555695"/>
    <w:rsid w:val="00555A2C"/>
    <w:rsid w:val="00556617"/>
    <w:rsid w:val="00556D50"/>
    <w:rsid w:val="00557033"/>
    <w:rsid w:val="0055759B"/>
    <w:rsid w:val="00557D66"/>
    <w:rsid w:val="00561343"/>
    <w:rsid w:val="00562C36"/>
    <w:rsid w:val="00562E6A"/>
    <w:rsid w:val="00562EFB"/>
    <w:rsid w:val="00563782"/>
    <w:rsid w:val="00563F31"/>
    <w:rsid w:val="00564BCF"/>
    <w:rsid w:val="00564CDA"/>
    <w:rsid w:val="005651B5"/>
    <w:rsid w:val="00565253"/>
    <w:rsid w:val="00566F70"/>
    <w:rsid w:val="005672C3"/>
    <w:rsid w:val="005677C3"/>
    <w:rsid w:val="00567EC1"/>
    <w:rsid w:val="005702DF"/>
    <w:rsid w:val="00570629"/>
    <w:rsid w:val="00570679"/>
    <w:rsid w:val="00572488"/>
    <w:rsid w:val="005739D0"/>
    <w:rsid w:val="00576651"/>
    <w:rsid w:val="00577651"/>
    <w:rsid w:val="00577711"/>
    <w:rsid w:val="00577773"/>
    <w:rsid w:val="0058140F"/>
    <w:rsid w:val="00582C1E"/>
    <w:rsid w:val="00582E68"/>
    <w:rsid w:val="0058306D"/>
    <w:rsid w:val="005832DB"/>
    <w:rsid w:val="005834CC"/>
    <w:rsid w:val="00585E36"/>
    <w:rsid w:val="0058667B"/>
    <w:rsid w:val="00586E41"/>
    <w:rsid w:val="00590747"/>
    <w:rsid w:val="005907F8"/>
    <w:rsid w:val="005909D2"/>
    <w:rsid w:val="005919B8"/>
    <w:rsid w:val="00591BAF"/>
    <w:rsid w:val="00592688"/>
    <w:rsid w:val="00593120"/>
    <w:rsid w:val="005933D8"/>
    <w:rsid w:val="005937AF"/>
    <w:rsid w:val="00593D9F"/>
    <w:rsid w:val="005945B1"/>
    <w:rsid w:val="0059541A"/>
    <w:rsid w:val="0059571E"/>
    <w:rsid w:val="0059644D"/>
    <w:rsid w:val="005A0543"/>
    <w:rsid w:val="005A0D7F"/>
    <w:rsid w:val="005A0EC6"/>
    <w:rsid w:val="005A16FF"/>
    <w:rsid w:val="005A207B"/>
    <w:rsid w:val="005A267B"/>
    <w:rsid w:val="005A48CF"/>
    <w:rsid w:val="005A498B"/>
    <w:rsid w:val="005A5FB8"/>
    <w:rsid w:val="005A62A1"/>
    <w:rsid w:val="005A6D99"/>
    <w:rsid w:val="005A731D"/>
    <w:rsid w:val="005B0BE6"/>
    <w:rsid w:val="005B0D82"/>
    <w:rsid w:val="005B154B"/>
    <w:rsid w:val="005B16D5"/>
    <w:rsid w:val="005B1A12"/>
    <w:rsid w:val="005B1ADA"/>
    <w:rsid w:val="005B3A17"/>
    <w:rsid w:val="005B4382"/>
    <w:rsid w:val="005B4B3C"/>
    <w:rsid w:val="005B65B9"/>
    <w:rsid w:val="005B68A8"/>
    <w:rsid w:val="005B725F"/>
    <w:rsid w:val="005C05D7"/>
    <w:rsid w:val="005C0839"/>
    <w:rsid w:val="005C08A4"/>
    <w:rsid w:val="005C0B79"/>
    <w:rsid w:val="005C1755"/>
    <w:rsid w:val="005C1F5F"/>
    <w:rsid w:val="005C2463"/>
    <w:rsid w:val="005C2EC5"/>
    <w:rsid w:val="005C332C"/>
    <w:rsid w:val="005C468A"/>
    <w:rsid w:val="005C4A78"/>
    <w:rsid w:val="005C4DC7"/>
    <w:rsid w:val="005C58A4"/>
    <w:rsid w:val="005D0017"/>
    <w:rsid w:val="005D032F"/>
    <w:rsid w:val="005D09F1"/>
    <w:rsid w:val="005D1899"/>
    <w:rsid w:val="005D211E"/>
    <w:rsid w:val="005D231B"/>
    <w:rsid w:val="005D33BB"/>
    <w:rsid w:val="005D33D4"/>
    <w:rsid w:val="005D3622"/>
    <w:rsid w:val="005D37F6"/>
    <w:rsid w:val="005D3DF6"/>
    <w:rsid w:val="005D48DA"/>
    <w:rsid w:val="005D4FC6"/>
    <w:rsid w:val="005D5353"/>
    <w:rsid w:val="005D60B0"/>
    <w:rsid w:val="005D6B9C"/>
    <w:rsid w:val="005E0AB4"/>
    <w:rsid w:val="005E109C"/>
    <w:rsid w:val="005E15F0"/>
    <w:rsid w:val="005E201C"/>
    <w:rsid w:val="005E2876"/>
    <w:rsid w:val="005E34AB"/>
    <w:rsid w:val="005E366B"/>
    <w:rsid w:val="005E3A84"/>
    <w:rsid w:val="005E42B9"/>
    <w:rsid w:val="005E4726"/>
    <w:rsid w:val="005E618F"/>
    <w:rsid w:val="005E69DA"/>
    <w:rsid w:val="005E7B58"/>
    <w:rsid w:val="005F06E0"/>
    <w:rsid w:val="005F1D9E"/>
    <w:rsid w:val="005F2F53"/>
    <w:rsid w:val="005F42B6"/>
    <w:rsid w:val="005F48C2"/>
    <w:rsid w:val="005F4F03"/>
    <w:rsid w:val="005F70C1"/>
    <w:rsid w:val="005F763D"/>
    <w:rsid w:val="005F7D90"/>
    <w:rsid w:val="006010D9"/>
    <w:rsid w:val="00601216"/>
    <w:rsid w:val="006016EE"/>
    <w:rsid w:val="00601B6A"/>
    <w:rsid w:val="00602566"/>
    <w:rsid w:val="0060435A"/>
    <w:rsid w:val="006045E4"/>
    <w:rsid w:val="00605D63"/>
    <w:rsid w:val="00607A85"/>
    <w:rsid w:val="00607CB3"/>
    <w:rsid w:val="006108B9"/>
    <w:rsid w:val="0061133B"/>
    <w:rsid w:val="00612086"/>
    <w:rsid w:val="006121D7"/>
    <w:rsid w:val="006133EF"/>
    <w:rsid w:val="00613777"/>
    <w:rsid w:val="00615F17"/>
    <w:rsid w:val="00616216"/>
    <w:rsid w:val="0061623F"/>
    <w:rsid w:val="00616386"/>
    <w:rsid w:val="00616730"/>
    <w:rsid w:val="00617A3F"/>
    <w:rsid w:val="00617D7B"/>
    <w:rsid w:val="00617E65"/>
    <w:rsid w:val="00617F45"/>
    <w:rsid w:val="00621551"/>
    <w:rsid w:val="00622543"/>
    <w:rsid w:val="00623A23"/>
    <w:rsid w:val="00623B71"/>
    <w:rsid w:val="0062412D"/>
    <w:rsid w:val="00625649"/>
    <w:rsid w:val="006258B2"/>
    <w:rsid w:val="00625EAE"/>
    <w:rsid w:val="00626BAD"/>
    <w:rsid w:val="006300B1"/>
    <w:rsid w:val="00630269"/>
    <w:rsid w:val="00630453"/>
    <w:rsid w:val="00631379"/>
    <w:rsid w:val="006319B9"/>
    <w:rsid w:val="00631E0A"/>
    <w:rsid w:val="006320EC"/>
    <w:rsid w:val="00632A5D"/>
    <w:rsid w:val="00632D0F"/>
    <w:rsid w:val="00632FBA"/>
    <w:rsid w:val="00633649"/>
    <w:rsid w:val="00633AE9"/>
    <w:rsid w:val="00633DC4"/>
    <w:rsid w:val="006347E2"/>
    <w:rsid w:val="00635672"/>
    <w:rsid w:val="00635FC9"/>
    <w:rsid w:val="006377BB"/>
    <w:rsid w:val="00637C4E"/>
    <w:rsid w:val="00637CF4"/>
    <w:rsid w:val="00640796"/>
    <w:rsid w:val="00640C26"/>
    <w:rsid w:val="00641023"/>
    <w:rsid w:val="00642018"/>
    <w:rsid w:val="00642B49"/>
    <w:rsid w:val="00642B4A"/>
    <w:rsid w:val="00643644"/>
    <w:rsid w:val="00644751"/>
    <w:rsid w:val="00645F79"/>
    <w:rsid w:val="0064717C"/>
    <w:rsid w:val="00647AE0"/>
    <w:rsid w:val="00647F69"/>
    <w:rsid w:val="00650EDF"/>
    <w:rsid w:val="006519E1"/>
    <w:rsid w:val="00652110"/>
    <w:rsid w:val="00652231"/>
    <w:rsid w:val="0065224E"/>
    <w:rsid w:val="00653E92"/>
    <w:rsid w:val="0065485A"/>
    <w:rsid w:val="00654BEB"/>
    <w:rsid w:val="00656614"/>
    <w:rsid w:val="006568A0"/>
    <w:rsid w:val="00656CC5"/>
    <w:rsid w:val="006607F3"/>
    <w:rsid w:val="006662E3"/>
    <w:rsid w:val="00666575"/>
    <w:rsid w:val="00666B9F"/>
    <w:rsid w:val="00670091"/>
    <w:rsid w:val="00671B52"/>
    <w:rsid w:val="006725B5"/>
    <w:rsid w:val="006732A7"/>
    <w:rsid w:val="00675F91"/>
    <w:rsid w:val="0067696B"/>
    <w:rsid w:val="00676B73"/>
    <w:rsid w:val="0068023A"/>
    <w:rsid w:val="006802FD"/>
    <w:rsid w:val="00681BC0"/>
    <w:rsid w:val="00681C48"/>
    <w:rsid w:val="00681D83"/>
    <w:rsid w:val="0068225A"/>
    <w:rsid w:val="00683715"/>
    <w:rsid w:val="006843E9"/>
    <w:rsid w:val="00684762"/>
    <w:rsid w:val="00684EFE"/>
    <w:rsid w:val="006850D3"/>
    <w:rsid w:val="006851BB"/>
    <w:rsid w:val="006855E3"/>
    <w:rsid w:val="006865F2"/>
    <w:rsid w:val="006870AE"/>
    <w:rsid w:val="00690624"/>
    <w:rsid w:val="006910A1"/>
    <w:rsid w:val="006911AB"/>
    <w:rsid w:val="0069162D"/>
    <w:rsid w:val="006919FB"/>
    <w:rsid w:val="006933B0"/>
    <w:rsid w:val="00693684"/>
    <w:rsid w:val="006945F8"/>
    <w:rsid w:val="00694D1F"/>
    <w:rsid w:val="006969F1"/>
    <w:rsid w:val="006A01B6"/>
    <w:rsid w:val="006A107C"/>
    <w:rsid w:val="006A2437"/>
    <w:rsid w:val="006A292B"/>
    <w:rsid w:val="006A2A4F"/>
    <w:rsid w:val="006A4513"/>
    <w:rsid w:val="006A4E70"/>
    <w:rsid w:val="006A54DF"/>
    <w:rsid w:val="006A695B"/>
    <w:rsid w:val="006A7826"/>
    <w:rsid w:val="006A7C72"/>
    <w:rsid w:val="006B0CCA"/>
    <w:rsid w:val="006B13F9"/>
    <w:rsid w:val="006B1546"/>
    <w:rsid w:val="006B1D38"/>
    <w:rsid w:val="006B1E77"/>
    <w:rsid w:val="006B27D4"/>
    <w:rsid w:val="006B357D"/>
    <w:rsid w:val="006B41B1"/>
    <w:rsid w:val="006B5694"/>
    <w:rsid w:val="006B6571"/>
    <w:rsid w:val="006B7950"/>
    <w:rsid w:val="006C0200"/>
    <w:rsid w:val="006C0E9D"/>
    <w:rsid w:val="006C1F5B"/>
    <w:rsid w:val="006C2693"/>
    <w:rsid w:val="006C2DF9"/>
    <w:rsid w:val="006C38C1"/>
    <w:rsid w:val="006C451E"/>
    <w:rsid w:val="006C4DE3"/>
    <w:rsid w:val="006C6275"/>
    <w:rsid w:val="006C6643"/>
    <w:rsid w:val="006C7CD5"/>
    <w:rsid w:val="006D09EB"/>
    <w:rsid w:val="006D0DE5"/>
    <w:rsid w:val="006D0EB4"/>
    <w:rsid w:val="006D1645"/>
    <w:rsid w:val="006D1830"/>
    <w:rsid w:val="006D1F50"/>
    <w:rsid w:val="006D2AC2"/>
    <w:rsid w:val="006D2EB9"/>
    <w:rsid w:val="006D2F3A"/>
    <w:rsid w:val="006D3A4A"/>
    <w:rsid w:val="006D4DF9"/>
    <w:rsid w:val="006D5598"/>
    <w:rsid w:val="006D7533"/>
    <w:rsid w:val="006E1901"/>
    <w:rsid w:val="006E21D1"/>
    <w:rsid w:val="006E3875"/>
    <w:rsid w:val="006E387C"/>
    <w:rsid w:val="006E3BE7"/>
    <w:rsid w:val="006E448E"/>
    <w:rsid w:val="006E5372"/>
    <w:rsid w:val="006E7158"/>
    <w:rsid w:val="006E71E9"/>
    <w:rsid w:val="006E7EEB"/>
    <w:rsid w:val="006F007E"/>
    <w:rsid w:val="006F137F"/>
    <w:rsid w:val="006F2135"/>
    <w:rsid w:val="006F2473"/>
    <w:rsid w:val="006F2EF0"/>
    <w:rsid w:val="006F3104"/>
    <w:rsid w:val="006F37B6"/>
    <w:rsid w:val="006F4A88"/>
    <w:rsid w:val="006F549F"/>
    <w:rsid w:val="006F5A06"/>
    <w:rsid w:val="006F64D8"/>
    <w:rsid w:val="006F661B"/>
    <w:rsid w:val="006F6792"/>
    <w:rsid w:val="006F7C54"/>
    <w:rsid w:val="006F7F5D"/>
    <w:rsid w:val="00700010"/>
    <w:rsid w:val="007000CD"/>
    <w:rsid w:val="00700BFF"/>
    <w:rsid w:val="007016F6"/>
    <w:rsid w:val="00701BE6"/>
    <w:rsid w:val="007034BC"/>
    <w:rsid w:val="0070406C"/>
    <w:rsid w:val="0070425B"/>
    <w:rsid w:val="00704D6E"/>
    <w:rsid w:val="00707911"/>
    <w:rsid w:val="00707A32"/>
    <w:rsid w:val="00707C22"/>
    <w:rsid w:val="00707CBE"/>
    <w:rsid w:val="00710805"/>
    <w:rsid w:val="00711949"/>
    <w:rsid w:val="00712A02"/>
    <w:rsid w:val="00713AA7"/>
    <w:rsid w:val="0071731C"/>
    <w:rsid w:val="00717A84"/>
    <w:rsid w:val="00717F68"/>
    <w:rsid w:val="007204BD"/>
    <w:rsid w:val="00721B31"/>
    <w:rsid w:val="00723570"/>
    <w:rsid w:val="0072390F"/>
    <w:rsid w:val="00723A33"/>
    <w:rsid w:val="0072506C"/>
    <w:rsid w:val="007254B4"/>
    <w:rsid w:val="00725E31"/>
    <w:rsid w:val="007263D2"/>
    <w:rsid w:val="0072751A"/>
    <w:rsid w:val="00727680"/>
    <w:rsid w:val="00727CA7"/>
    <w:rsid w:val="00730D4E"/>
    <w:rsid w:val="00731969"/>
    <w:rsid w:val="0073257B"/>
    <w:rsid w:val="00733521"/>
    <w:rsid w:val="00733A73"/>
    <w:rsid w:val="007342F8"/>
    <w:rsid w:val="00735F98"/>
    <w:rsid w:val="0074080B"/>
    <w:rsid w:val="00740F97"/>
    <w:rsid w:val="007416A8"/>
    <w:rsid w:val="00742395"/>
    <w:rsid w:val="00742669"/>
    <w:rsid w:val="0074282C"/>
    <w:rsid w:val="00742E6C"/>
    <w:rsid w:val="007437F6"/>
    <w:rsid w:val="00743F34"/>
    <w:rsid w:val="00745516"/>
    <w:rsid w:val="007460E9"/>
    <w:rsid w:val="0074611B"/>
    <w:rsid w:val="007473A5"/>
    <w:rsid w:val="0074753E"/>
    <w:rsid w:val="007475D3"/>
    <w:rsid w:val="007476CA"/>
    <w:rsid w:val="007479D3"/>
    <w:rsid w:val="00747B5E"/>
    <w:rsid w:val="007502E3"/>
    <w:rsid w:val="007506B3"/>
    <w:rsid w:val="0075253C"/>
    <w:rsid w:val="00753CC2"/>
    <w:rsid w:val="0075459D"/>
    <w:rsid w:val="00755D80"/>
    <w:rsid w:val="00756BF8"/>
    <w:rsid w:val="00756C2E"/>
    <w:rsid w:val="00757375"/>
    <w:rsid w:val="00757B71"/>
    <w:rsid w:val="00757F12"/>
    <w:rsid w:val="00761B1E"/>
    <w:rsid w:val="007620B8"/>
    <w:rsid w:val="00762A92"/>
    <w:rsid w:val="00765392"/>
    <w:rsid w:val="007657C5"/>
    <w:rsid w:val="00765A6E"/>
    <w:rsid w:val="00766F45"/>
    <w:rsid w:val="00767802"/>
    <w:rsid w:val="00767B5C"/>
    <w:rsid w:val="007726C0"/>
    <w:rsid w:val="00774440"/>
    <w:rsid w:val="007747A3"/>
    <w:rsid w:val="00774B3B"/>
    <w:rsid w:val="00775D9C"/>
    <w:rsid w:val="00777938"/>
    <w:rsid w:val="007808ED"/>
    <w:rsid w:val="00780D74"/>
    <w:rsid w:val="007823F3"/>
    <w:rsid w:val="007836A8"/>
    <w:rsid w:val="00783E19"/>
    <w:rsid w:val="007840DA"/>
    <w:rsid w:val="00784DDC"/>
    <w:rsid w:val="00786059"/>
    <w:rsid w:val="007872BB"/>
    <w:rsid w:val="00791CF5"/>
    <w:rsid w:val="007920C3"/>
    <w:rsid w:val="007923CA"/>
    <w:rsid w:val="007933CE"/>
    <w:rsid w:val="007957AC"/>
    <w:rsid w:val="00795EA0"/>
    <w:rsid w:val="00796DD2"/>
    <w:rsid w:val="007A1166"/>
    <w:rsid w:val="007A12EF"/>
    <w:rsid w:val="007A20FE"/>
    <w:rsid w:val="007A2358"/>
    <w:rsid w:val="007A4081"/>
    <w:rsid w:val="007A498B"/>
    <w:rsid w:val="007A6AAF"/>
    <w:rsid w:val="007A6AFA"/>
    <w:rsid w:val="007B186F"/>
    <w:rsid w:val="007B1A6C"/>
    <w:rsid w:val="007B2155"/>
    <w:rsid w:val="007B2785"/>
    <w:rsid w:val="007B2B43"/>
    <w:rsid w:val="007B2F5C"/>
    <w:rsid w:val="007B39D5"/>
    <w:rsid w:val="007B3A79"/>
    <w:rsid w:val="007B43E4"/>
    <w:rsid w:val="007B4583"/>
    <w:rsid w:val="007B49F7"/>
    <w:rsid w:val="007B520D"/>
    <w:rsid w:val="007B53C1"/>
    <w:rsid w:val="007B588D"/>
    <w:rsid w:val="007B6187"/>
    <w:rsid w:val="007B6B3C"/>
    <w:rsid w:val="007B6F20"/>
    <w:rsid w:val="007B7B36"/>
    <w:rsid w:val="007C113E"/>
    <w:rsid w:val="007C12F6"/>
    <w:rsid w:val="007C16B9"/>
    <w:rsid w:val="007C188B"/>
    <w:rsid w:val="007C1AC7"/>
    <w:rsid w:val="007C27ED"/>
    <w:rsid w:val="007C3649"/>
    <w:rsid w:val="007C3D4C"/>
    <w:rsid w:val="007C3E27"/>
    <w:rsid w:val="007C530D"/>
    <w:rsid w:val="007C5844"/>
    <w:rsid w:val="007C596D"/>
    <w:rsid w:val="007C5A09"/>
    <w:rsid w:val="007C6082"/>
    <w:rsid w:val="007C637D"/>
    <w:rsid w:val="007C6AA8"/>
    <w:rsid w:val="007C7541"/>
    <w:rsid w:val="007C76B2"/>
    <w:rsid w:val="007C7BC9"/>
    <w:rsid w:val="007C7BCB"/>
    <w:rsid w:val="007C7BF6"/>
    <w:rsid w:val="007C7F6D"/>
    <w:rsid w:val="007D02EC"/>
    <w:rsid w:val="007D0A83"/>
    <w:rsid w:val="007D11F2"/>
    <w:rsid w:val="007D137F"/>
    <w:rsid w:val="007D13FC"/>
    <w:rsid w:val="007D23CA"/>
    <w:rsid w:val="007D2510"/>
    <w:rsid w:val="007D2944"/>
    <w:rsid w:val="007D2A89"/>
    <w:rsid w:val="007D391E"/>
    <w:rsid w:val="007D3E23"/>
    <w:rsid w:val="007D4BC1"/>
    <w:rsid w:val="007D5C0E"/>
    <w:rsid w:val="007E0D54"/>
    <w:rsid w:val="007E1643"/>
    <w:rsid w:val="007E165C"/>
    <w:rsid w:val="007E3452"/>
    <w:rsid w:val="007E35FA"/>
    <w:rsid w:val="007E41B0"/>
    <w:rsid w:val="007E61A5"/>
    <w:rsid w:val="007E7217"/>
    <w:rsid w:val="007F031B"/>
    <w:rsid w:val="007F0347"/>
    <w:rsid w:val="007F0C24"/>
    <w:rsid w:val="007F0D46"/>
    <w:rsid w:val="007F105A"/>
    <w:rsid w:val="007F172B"/>
    <w:rsid w:val="007F17D9"/>
    <w:rsid w:val="007F2E33"/>
    <w:rsid w:val="007F2EEA"/>
    <w:rsid w:val="007F3521"/>
    <w:rsid w:val="007F381D"/>
    <w:rsid w:val="007F44E9"/>
    <w:rsid w:val="007F49FD"/>
    <w:rsid w:val="007F5C34"/>
    <w:rsid w:val="007F70FE"/>
    <w:rsid w:val="008013B9"/>
    <w:rsid w:val="00801FB3"/>
    <w:rsid w:val="00803A6E"/>
    <w:rsid w:val="00804488"/>
    <w:rsid w:val="00804985"/>
    <w:rsid w:val="00805B82"/>
    <w:rsid w:val="00805D14"/>
    <w:rsid w:val="00806198"/>
    <w:rsid w:val="00806BE4"/>
    <w:rsid w:val="008100E9"/>
    <w:rsid w:val="00810242"/>
    <w:rsid w:val="00810AC3"/>
    <w:rsid w:val="008113A9"/>
    <w:rsid w:val="008114D1"/>
    <w:rsid w:val="008124D6"/>
    <w:rsid w:val="0081282D"/>
    <w:rsid w:val="00812B0D"/>
    <w:rsid w:val="00813F21"/>
    <w:rsid w:val="008141F3"/>
    <w:rsid w:val="00814619"/>
    <w:rsid w:val="00814DDF"/>
    <w:rsid w:val="008153D1"/>
    <w:rsid w:val="0081638A"/>
    <w:rsid w:val="00817A66"/>
    <w:rsid w:val="00817FE0"/>
    <w:rsid w:val="008212B2"/>
    <w:rsid w:val="008213BE"/>
    <w:rsid w:val="0082237A"/>
    <w:rsid w:val="00824671"/>
    <w:rsid w:val="00824956"/>
    <w:rsid w:val="008255AF"/>
    <w:rsid w:val="00825EB9"/>
    <w:rsid w:val="008265DA"/>
    <w:rsid w:val="00826DA5"/>
    <w:rsid w:val="00827C06"/>
    <w:rsid w:val="0083068F"/>
    <w:rsid w:val="00831405"/>
    <w:rsid w:val="00831463"/>
    <w:rsid w:val="00831ADA"/>
    <w:rsid w:val="0083206B"/>
    <w:rsid w:val="0083243C"/>
    <w:rsid w:val="00832A44"/>
    <w:rsid w:val="0083522B"/>
    <w:rsid w:val="00835BEA"/>
    <w:rsid w:val="008375C0"/>
    <w:rsid w:val="008379B5"/>
    <w:rsid w:val="00837A6E"/>
    <w:rsid w:val="00840884"/>
    <w:rsid w:val="00840E70"/>
    <w:rsid w:val="008412DA"/>
    <w:rsid w:val="0084269D"/>
    <w:rsid w:val="00842F8D"/>
    <w:rsid w:val="00843497"/>
    <w:rsid w:val="008434B9"/>
    <w:rsid w:val="008436F0"/>
    <w:rsid w:val="00843FB8"/>
    <w:rsid w:val="008448C6"/>
    <w:rsid w:val="0084554E"/>
    <w:rsid w:val="00845778"/>
    <w:rsid w:val="0084584E"/>
    <w:rsid w:val="00846A60"/>
    <w:rsid w:val="0084737C"/>
    <w:rsid w:val="00850484"/>
    <w:rsid w:val="008505DB"/>
    <w:rsid w:val="0085073E"/>
    <w:rsid w:val="00850FBE"/>
    <w:rsid w:val="00851555"/>
    <w:rsid w:val="008524D5"/>
    <w:rsid w:val="00852E39"/>
    <w:rsid w:val="00853403"/>
    <w:rsid w:val="00853EBA"/>
    <w:rsid w:val="00855409"/>
    <w:rsid w:val="00855501"/>
    <w:rsid w:val="00855C3B"/>
    <w:rsid w:val="00855D84"/>
    <w:rsid w:val="00855E56"/>
    <w:rsid w:val="00855FB5"/>
    <w:rsid w:val="00857040"/>
    <w:rsid w:val="00857666"/>
    <w:rsid w:val="00860C74"/>
    <w:rsid w:val="00860C78"/>
    <w:rsid w:val="0086200F"/>
    <w:rsid w:val="0086289D"/>
    <w:rsid w:val="00864381"/>
    <w:rsid w:val="008646E4"/>
    <w:rsid w:val="0086574A"/>
    <w:rsid w:val="00866336"/>
    <w:rsid w:val="008675F8"/>
    <w:rsid w:val="008705BF"/>
    <w:rsid w:val="00870C3D"/>
    <w:rsid w:val="00871C41"/>
    <w:rsid w:val="008734C5"/>
    <w:rsid w:val="00874661"/>
    <w:rsid w:val="00874911"/>
    <w:rsid w:val="00875119"/>
    <w:rsid w:val="008752D4"/>
    <w:rsid w:val="00875CB3"/>
    <w:rsid w:val="0087675D"/>
    <w:rsid w:val="0087730C"/>
    <w:rsid w:val="00877597"/>
    <w:rsid w:val="008775D6"/>
    <w:rsid w:val="00877FB5"/>
    <w:rsid w:val="00880DD2"/>
    <w:rsid w:val="008810E4"/>
    <w:rsid w:val="00881BB5"/>
    <w:rsid w:val="00881F49"/>
    <w:rsid w:val="008825B2"/>
    <w:rsid w:val="00882783"/>
    <w:rsid w:val="008834B8"/>
    <w:rsid w:val="008834C5"/>
    <w:rsid w:val="008841F4"/>
    <w:rsid w:val="00884302"/>
    <w:rsid w:val="00884384"/>
    <w:rsid w:val="00884755"/>
    <w:rsid w:val="00885216"/>
    <w:rsid w:val="008857EE"/>
    <w:rsid w:val="00885BA5"/>
    <w:rsid w:val="00885DB5"/>
    <w:rsid w:val="008860F0"/>
    <w:rsid w:val="00886259"/>
    <w:rsid w:val="008864CC"/>
    <w:rsid w:val="0088667A"/>
    <w:rsid w:val="00887034"/>
    <w:rsid w:val="008904C7"/>
    <w:rsid w:val="00891626"/>
    <w:rsid w:val="00891D55"/>
    <w:rsid w:val="0089287F"/>
    <w:rsid w:val="008939D4"/>
    <w:rsid w:val="00894362"/>
    <w:rsid w:val="00895DEB"/>
    <w:rsid w:val="00896CD1"/>
    <w:rsid w:val="008A0352"/>
    <w:rsid w:val="008A269C"/>
    <w:rsid w:val="008A2D04"/>
    <w:rsid w:val="008A3D46"/>
    <w:rsid w:val="008A44D0"/>
    <w:rsid w:val="008A4604"/>
    <w:rsid w:val="008A6734"/>
    <w:rsid w:val="008B005B"/>
    <w:rsid w:val="008B0830"/>
    <w:rsid w:val="008B152A"/>
    <w:rsid w:val="008B2338"/>
    <w:rsid w:val="008B2539"/>
    <w:rsid w:val="008B2E0F"/>
    <w:rsid w:val="008B3038"/>
    <w:rsid w:val="008B328C"/>
    <w:rsid w:val="008B56D2"/>
    <w:rsid w:val="008B726F"/>
    <w:rsid w:val="008B75F5"/>
    <w:rsid w:val="008B7B5E"/>
    <w:rsid w:val="008C029A"/>
    <w:rsid w:val="008C1D3D"/>
    <w:rsid w:val="008C24C8"/>
    <w:rsid w:val="008C37F8"/>
    <w:rsid w:val="008C4756"/>
    <w:rsid w:val="008C51DC"/>
    <w:rsid w:val="008C5669"/>
    <w:rsid w:val="008C5D5F"/>
    <w:rsid w:val="008C678F"/>
    <w:rsid w:val="008C6B16"/>
    <w:rsid w:val="008C77A8"/>
    <w:rsid w:val="008D0319"/>
    <w:rsid w:val="008D090C"/>
    <w:rsid w:val="008D0B4A"/>
    <w:rsid w:val="008D0BAF"/>
    <w:rsid w:val="008D19DF"/>
    <w:rsid w:val="008D31B9"/>
    <w:rsid w:val="008D3C5C"/>
    <w:rsid w:val="008D5046"/>
    <w:rsid w:val="008D5095"/>
    <w:rsid w:val="008D6324"/>
    <w:rsid w:val="008D767F"/>
    <w:rsid w:val="008D76A3"/>
    <w:rsid w:val="008D7A41"/>
    <w:rsid w:val="008D7B02"/>
    <w:rsid w:val="008E0389"/>
    <w:rsid w:val="008E0E5D"/>
    <w:rsid w:val="008E10EB"/>
    <w:rsid w:val="008E1971"/>
    <w:rsid w:val="008E22C1"/>
    <w:rsid w:val="008E555F"/>
    <w:rsid w:val="008E5804"/>
    <w:rsid w:val="008E7526"/>
    <w:rsid w:val="008E771D"/>
    <w:rsid w:val="008E77D1"/>
    <w:rsid w:val="008E78A4"/>
    <w:rsid w:val="008EA5CE"/>
    <w:rsid w:val="008F0264"/>
    <w:rsid w:val="008F0EF0"/>
    <w:rsid w:val="008F1450"/>
    <w:rsid w:val="008F145D"/>
    <w:rsid w:val="008F179F"/>
    <w:rsid w:val="008F2309"/>
    <w:rsid w:val="008F26E3"/>
    <w:rsid w:val="008F2809"/>
    <w:rsid w:val="008F36CE"/>
    <w:rsid w:val="008F4178"/>
    <w:rsid w:val="008F42DA"/>
    <w:rsid w:val="008F4A42"/>
    <w:rsid w:val="008F4C45"/>
    <w:rsid w:val="008F6515"/>
    <w:rsid w:val="008F74BA"/>
    <w:rsid w:val="00900046"/>
    <w:rsid w:val="00901AC1"/>
    <w:rsid w:val="00902688"/>
    <w:rsid w:val="00902930"/>
    <w:rsid w:val="00904408"/>
    <w:rsid w:val="00906752"/>
    <w:rsid w:val="00906E50"/>
    <w:rsid w:val="009070B1"/>
    <w:rsid w:val="0090722C"/>
    <w:rsid w:val="00907C01"/>
    <w:rsid w:val="00907E79"/>
    <w:rsid w:val="00910378"/>
    <w:rsid w:val="0091155A"/>
    <w:rsid w:val="00913AD9"/>
    <w:rsid w:val="0091409F"/>
    <w:rsid w:val="00914A76"/>
    <w:rsid w:val="00914AF7"/>
    <w:rsid w:val="00914DC5"/>
    <w:rsid w:val="00914DDA"/>
    <w:rsid w:val="00915F15"/>
    <w:rsid w:val="00916671"/>
    <w:rsid w:val="009166EF"/>
    <w:rsid w:val="00916B91"/>
    <w:rsid w:val="00917104"/>
    <w:rsid w:val="009171EB"/>
    <w:rsid w:val="00917A95"/>
    <w:rsid w:val="00917BDE"/>
    <w:rsid w:val="00920F80"/>
    <w:rsid w:val="00921DB4"/>
    <w:rsid w:val="00922B0C"/>
    <w:rsid w:val="00922CF0"/>
    <w:rsid w:val="00922E0C"/>
    <w:rsid w:val="00922E65"/>
    <w:rsid w:val="00922F59"/>
    <w:rsid w:val="00922F94"/>
    <w:rsid w:val="00923DE2"/>
    <w:rsid w:val="00924031"/>
    <w:rsid w:val="00924180"/>
    <w:rsid w:val="00924817"/>
    <w:rsid w:val="00924A53"/>
    <w:rsid w:val="00925C8D"/>
    <w:rsid w:val="00925D97"/>
    <w:rsid w:val="0092679F"/>
    <w:rsid w:val="00926C71"/>
    <w:rsid w:val="0092767B"/>
    <w:rsid w:val="00931ED3"/>
    <w:rsid w:val="009322AE"/>
    <w:rsid w:val="00932E59"/>
    <w:rsid w:val="009333A2"/>
    <w:rsid w:val="0093395C"/>
    <w:rsid w:val="00933F0B"/>
    <w:rsid w:val="00934086"/>
    <w:rsid w:val="00934CE3"/>
    <w:rsid w:val="00934ED2"/>
    <w:rsid w:val="009358AF"/>
    <w:rsid w:val="00937EC1"/>
    <w:rsid w:val="0093FDBD"/>
    <w:rsid w:val="009402C2"/>
    <w:rsid w:val="0094090A"/>
    <w:rsid w:val="0094093A"/>
    <w:rsid w:val="00941367"/>
    <w:rsid w:val="00941890"/>
    <w:rsid w:val="009419B7"/>
    <w:rsid w:val="0094271B"/>
    <w:rsid w:val="0094285A"/>
    <w:rsid w:val="00942FCD"/>
    <w:rsid w:val="0094392D"/>
    <w:rsid w:val="00943F37"/>
    <w:rsid w:val="00944A9E"/>
    <w:rsid w:val="00946419"/>
    <w:rsid w:val="0094766F"/>
    <w:rsid w:val="00947A42"/>
    <w:rsid w:val="00947E3C"/>
    <w:rsid w:val="00950B7E"/>
    <w:rsid w:val="009517E8"/>
    <w:rsid w:val="00951AD5"/>
    <w:rsid w:val="00951FE6"/>
    <w:rsid w:val="009526D9"/>
    <w:rsid w:val="009529EF"/>
    <w:rsid w:val="00952EA4"/>
    <w:rsid w:val="00953AAC"/>
    <w:rsid w:val="009542B4"/>
    <w:rsid w:val="009546E6"/>
    <w:rsid w:val="00954AD3"/>
    <w:rsid w:val="00954B18"/>
    <w:rsid w:val="00954E78"/>
    <w:rsid w:val="00955012"/>
    <w:rsid w:val="00955B1C"/>
    <w:rsid w:val="00955E44"/>
    <w:rsid w:val="00956018"/>
    <w:rsid w:val="00956D97"/>
    <w:rsid w:val="009570FC"/>
    <w:rsid w:val="0095753B"/>
    <w:rsid w:val="0096070C"/>
    <w:rsid w:val="009615CE"/>
    <w:rsid w:val="00961B9A"/>
    <w:rsid w:val="00961E4D"/>
    <w:rsid w:val="00964DC3"/>
    <w:rsid w:val="00964DFE"/>
    <w:rsid w:val="00964E1A"/>
    <w:rsid w:val="00964E99"/>
    <w:rsid w:val="00964F7B"/>
    <w:rsid w:val="00965B94"/>
    <w:rsid w:val="00965DC2"/>
    <w:rsid w:val="00966101"/>
    <w:rsid w:val="00966953"/>
    <w:rsid w:val="00966BF0"/>
    <w:rsid w:val="00966CD4"/>
    <w:rsid w:val="00967038"/>
    <w:rsid w:val="00967291"/>
    <w:rsid w:val="009672C2"/>
    <w:rsid w:val="00967345"/>
    <w:rsid w:val="00967628"/>
    <w:rsid w:val="009700CC"/>
    <w:rsid w:val="00972121"/>
    <w:rsid w:val="009728AF"/>
    <w:rsid w:val="00972EA3"/>
    <w:rsid w:val="00973105"/>
    <w:rsid w:val="00974EB6"/>
    <w:rsid w:val="009759E1"/>
    <w:rsid w:val="00975DEE"/>
    <w:rsid w:val="00976EB4"/>
    <w:rsid w:val="00977EC0"/>
    <w:rsid w:val="00981422"/>
    <w:rsid w:val="00983150"/>
    <w:rsid w:val="009833A9"/>
    <w:rsid w:val="00983710"/>
    <w:rsid w:val="009841E1"/>
    <w:rsid w:val="00984618"/>
    <w:rsid w:val="00986719"/>
    <w:rsid w:val="00986E56"/>
    <w:rsid w:val="009877A0"/>
    <w:rsid w:val="009902C6"/>
    <w:rsid w:val="00990DD3"/>
    <w:rsid w:val="00992AF4"/>
    <w:rsid w:val="00993431"/>
    <w:rsid w:val="00993D7C"/>
    <w:rsid w:val="0099455F"/>
    <w:rsid w:val="009946DE"/>
    <w:rsid w:val="00994DFB"/>
    <w:rsid w:val="00995F00"/>
    <w:rsid w:val="00996316"/>
    <w:rsid w:val="0099636D"/>
    <w:rsid w:val="00996A81"/>
    <w:rsid w:val="00996DD7"/>
    <w:rsid w:val="009A04A5"/>
    <w:rsid w:val="009A08A6"/>
    <w:rsid w:val="009A0F66"/>
    <w:rsid w:val="009A104C"/>
    <w:rsid w:val="009A1C61"/>
    <w:rsid w:val="009A2275"/>
    <w:rsid w:val="009A44C7"/>
    <w:rsid w:val="009A4800"/>
    <w:rsid w:val="009A5FF7"/>
    <w:rsid w:val="009A6119"/>
    <w:rsid w:val="009A67A4"/>
    <w:rsid w:val="009A7388"/>
    <w:rsid w:val="009B0F67"/>
    <w:rsid w:val="009B0F9D"/>
    <w:rsid w:val="009B128A"/>
    <w:rsid w:val="009B23B8"/>
    <w:rsid w:val="009B2841"/>
    <w:rsid w:val="009B2855"/>
    <w:rsid w:val="009B48E0"/>
    <w:rsid w:val="009B4A09"/>
    <w:rsid w:val="009B6938"/>
    <w:rsid w:val="009B7E60"/>
    <w:rsid w:val="009C08FF"/>
    <w:rsid w:val="009C1CFB"/>
    <w:rsid w:val="009C1F29"/>
    <w:rsid w:val="009C265C"/>
    <w:rsid w:val="009C2CD8"/>
    <w:rsid w:val="009C2F31"/>
    <w:rsid w:val="009C3F80"/>
    <w:rsid w:val="009C492F"/>
    <w:rsid w:val="009C5E63"/>
    <w:rsid w:val="009C6A80"/>
    <w:rsid w:val="009C735D"/>
    <w:rsid w:val="009C74CD"/>
    <w:rsid w:val="009C7517"/>
    <w:rsid w:val="009C76F7"/>
    <w:rsid w:val="009C7F1F"/>
    <w:rsid w:val="009D0132"/>
    <w:rsid w:val="009D01D4"/>
    <w:rsid w:val="009D0EFD"/>
    <w:rsid w:val="009D0F48"/>
    <w:rsid w:val="009D1ACA"/>
    <w:rsid w:val="009D1B5E"/>
    <w:rsid w:val="009D3387"/>
    <w:rsid w:val="009D36AF"/>
    <w:rsid w:val="009D45E5"/>
    <w:rsid w:val="009D4D2A"/>
    <w:rsid w:val="009D4F52"/>
    <w:rsid w:val="009D55DF"/>
    <w:rsid w:val="009D5872"/>
    <w:rsid w:val="009D60FD"/>
    <w:rsid w:val="009D65E4"/>
    <w:rsid w:val="009D765C"/>
    <w:rsid w:val="009E0077"/>
    <w:rsid w:val="009E0364"/>
    <w:rsid w:val="009E2824"/>
    <w:rsid w:val="009E2BF5"/>
    <w:rsid w:val="009E3CD9"/>
    <w:rsid w:val="009E55A0"/>
    <w:rsid w:val="009E5F2B"/>
    <w:rsid w:val="009E7988"/>
    <w:rsid w:val="009F04D3"/>
    <w:rsid w:val="009F05F4"/>
    <w:rsid w:val="009F1613"/>
    <w:rsid w:val="009F234A"/>
    <w:rsid w:val="009F354A"/>
    <w:rsid w:val="009F370D"/>
    <w:rsid w:val="009F39FA"/>
    <w:rsid w:val="009F4634"/>
    <w:rsid w:val="009F5ABB"/>
    <w:rsid w:val="009F5B82"/>
    <w:rsid w:val="009F613F"/>
    <w:rsid w:val="009F64C9"/>
    <w:rsid w:val="00A00A31"/>
    <w:rsid w:val="00A0154D"/>
    <w:rsid w:val="00A022CB"/>
    <w:rsid w:val="00A02501"/>
    <w:rsid w:val="00A03359"/>
    <w:rsid w:val="00A036E2"/>
    <w:rsid w:val="00A037F4"/>
    <w:rsid w:val="00A03A2F"/>
    <w:rsid w:val="00A03CC8"/>
    <w:rsid w:val="00A04AA1"/>
    <w:rsid w:val="00A10956"/>
    <w:rsid w:val="00A10CD3"/>
    <w:rsid w:val="00A10D89"/>
    <w:rsid w:val="00A11B5E"/>
    <w:rsid w:val="00A11C5F"/>
    <w:rsid w:val="00A12449"/>
    <w:rsid w:val="00A128E0"/>
    <w:rsid w:val="00A13852"/>
    <w:rsid w:val="00A13D3B"/>
    <w:rsid w:val="00A17729"/>
    <w:rsid w:val="00A20789"/>
    <w:rsid w:val="00A21312"/>
    <w:rsid w:val="00A22801"/>
    <w:rsid w:val="00A230BA"/>
    <w:rsid w:val="00A2391B"/>
    <w:rsid w:val="00A23F28"/>
    <w:rsid w:val="00A2429C"/>
    <w:rsid w:val="00A24313"/>
    <w:rsid w:val="00A24F79"/>
    <w:rsid w:val="00A262B5"/>
    <w:rsid w:val="00A264B1"/>
    <w:rsid w:val="00A26FBC"/>
    <w:rsid w:val="00A2706B"/>
    <w:rsid w:val="00A27BD1"/>
    <w:rsid w:val="00A27BF4"/>
    <w:rsid w:val="00A30192"/>
    <w:rsid w:val="00A302C5"/>
    <w:rsid w:val="00A30AAF"/>
    <w:rsid w:val="00A311E7"/>
    <w:rsid w:val="00A31C97"/>
    <w:rsid w:val="00A31F30"/>
    <w:rsid w:val="00A3274A"/>
    <w:rsid w:val="00A33B6B"/>
    <w:rsid w:val="00A33ED3"/>
    <w:rsid w:val="00A343E9"/>
    <w:rsid w:val="00A348E6"/>
    <w:rsid w:val="00A35B58"/>
    <w:rsid w:val="00A36804"/>
    <w:rsid w:val="00A368B0"/>
    <w:rsid w:val="00A3699B"/>
    <w:rsid w:val="00A36C87"/>
    <w:rsid w:val="00A36D70"/>
    <w:rsid w:val="00A36F92"/>
    <w:rsid w:val="00A3713A"/>
    <w:rsid w:val="00A37516"/>
    <w:rsid w:val="00A37EC8"/>
    <w:rsid w:val="00A402D6"/>
    <w:rsid w:val="00A40358"/>
    <w:rsid w:val="00A403CA"/>
    <w:rsid w:val="00A41371"/>
    <w:rsid w:val="00A41664"/>
    <w:rsid w:val="00A41849"/>
    <w:rsid w:val="00A41B40"/>
    <w:rsid w:val="00A41E98"/>
    <w:rsid w:val="00A42B36"/>
    <w:rsid w:val="00A42C9D"/>
    <w:rsid w:val="00A4308F"/>
    <w:rsid w:val="00A43C4D"/>
    <w:rsid w:val="00A43F9C"/>
    <w:rsid w:val="00A44BAF"/>
    <w:rsid w:val="00A467F6"/>
    <w:rsid w:val="00A468F3"/>
    <w:rsid w:val="00A4702C"/>
    <w:rsid w:val="00A472C8"/>
    <w:rsid w:val="00A47A66"/>
    <w:rsid w:val="00A518C1"/>
    <w:rsid w:val="00A52A7D"/>
    <w:rsid w:val="00A53F91"/>
    <w:rsid w:val="00A555EB"/>
    <w:rsid w:val="00A55CE6"/>
    <w:rsid w:val="00A56DE6"/>
    <w:rsid w:val="00A57166"/>
    <w:rsid w:val="00A57639"/>
    <w:rsid w:val="00A6028C"/>
    <w:rsid w:val="00A60AB9"/>
    <w:rsid w:val="00A60DDA"/>
    <w:rsid w:val="00A618B1"/>
    <w:rsid w:val="00A619CE"/>
    <w:rsid w:val="00A62ABF"/>
    <w:rsid w:val="00A62B88"/>
    <w:rsid w:val="00A66A86"/>
    <w:rsid w:val="00A670FD"/>
    <w:rsid w:val="00A67672"/>
    <w:rsid w:val="00A7170B"/>
    <w:rsid w:val="00A71812"/>
    <w:rsid w:val="00A71D86"/>
    <w:rsid w:val="00A724F1"/>
    <w:rsid w:val="00A738FE"/>
    <w:rsid w:val="00A7454D"/>
    <w:rsid w:val="00A7622C"/>
    <w:rsid w:val="00A76955"/>
    <w:rsid w:val="00A77547"/>
    <w:rsid w:val="00A77F31"/>
    <w:rsid w:val="00A801A2"/>
    <w:rsid w:val="00A80A0A"/>
    <w:rsid w:val="00A81E6E"/>
    <w:rsid w:val="00A82081"/>
    <w:rsid w:val="00A8237F"/>
    <w:rsid w:val="00A84608"/>
    <w:rsid w:val="00A846A5"/>
    <w:rsid w:val="00A84DA7"/>
    <w:rsid w:val="00A84E3A"/>
    <w:rsid w:val="00A8577F"/>
    <w:rsid w:val="00A85F02"/>
    <w:rsid w:val="00A872BE"/>
    <w:rsid w:val="00A87ACE"/>
    <w:rsid w:val="00A90ACB"/>
    <w:rsid w:val="00A910FF"/>
    <w:rsid w:val="00A91289"/>
    <w:rsid w:val="00A9156F"/>
    <w:rsid w:val="00A91754"/>
    <w:rsid w:val="00A920B2"/>
    <w:rsid w:val="00A93472"/>
    <w:rsid w:val="00A9366F"/>
    <w:rsid w:val="00A93883"/>
    <w:rsid w:val="00A93A03"/>
    <w:rsid w:val="00A945CB"/>
    <w:rsid w:val="00A94DBB"/>
    <w:rsid w:val="00A96962"/>
    <w:rsid w:val="00A96F48"/>
    <w:rsid w:val="00A97284"/>
    <w:rsid w:val="00AA0C29"/>
    <w:rsid w:val="00AA0F50"/>
    <w:rsid w:val="00AA2D8B"/>
    <w:rsid w:val="00AA309D"/>
    <w:rsid w:val="00AA3529"/>
    <w:rsid w:val="00AA37A4"/>
    <w:rsid w:val="00AA40ED"/>
    <w:rsid w:val="00AA44C1"/>
    <w:rsid w:val="00AA491C"/>
    <w:rsid w:val="00AA57CB"/>
    <w:rsid w:val="00AA61EF"/>
    <w:rsid w:val="00AA7BC7"/>
    <w:rsid w:val="00AB003D"/>
    <w:rsid w:val="00AB0C1F"/>
    <w:rsid w:val="00AB12E6"/>
    <w:rsid w:val="00AB1EED"/>
    <w:rsid w:val="00AB2000"/>
    <w:rsid w:val="00AB262B"/>
    <w:rsid w:val="00AB2BF4"/>
    <w:rsid w:val="00AB2E64"/>
    <w:rsid w:val="00AB3329"/>
    <w:rsid w:val="00AB3EBB"/>
    <w:rsid w:val="00AB6257"/>
    <w:rsid w:val="00AB67EA"/>
    <w:rsid w:val="00AB7EDE"/>
    <w:rsid w:val="00AC01DC"/>
    <w:rsid w:val="00AC062B"/>
    <w:rsid w:val="00AC1D05"/>
    <w:rsid w:val="00AC3787"/>
    <w:rsid w:val="00AC3F59"/>
    <w:rsid w:val="00AC43D6"/>
    <w:rsid w:val="00AC4C21"/>
    <w:rsid w:val="00AC5C6E"/>
    <w:rsid w:val="00AC6667"/>
    <w:rsid w:val="00AC6C5A"/>
    <w:rsid w:val="00AC6FD2"/>
    <w:rsid w:val="00AD0B04"/>
    <w:rsid w:val="00AD1127"/>
    <w:rsid w:val="00AD1225"/>
    <w:rsid w:val="00AD1B60"/>
    <w:rsid w:val="00AD212D"/>
    <w:rsid w:val="00AD2382"/>
    <w:rsid w:val="00AD2C6D"/>
    <w:rsid w:val="00AD2CD1"/>
    <w:rsid w:val="00AD2F79"/>
    <w:rsid w:val="00AD58D7"/>
    <w:rsid w:val="00AD598A"/>
    <w:rsid w:val="00AD6805"/>
    <w:rsid w:val="00AD765E"/>
    <w:rsid w:val="00AE072C"/>
    <w:rsid w:val="00AE0F00"/>
    <w:rsid w:val="00AE1B3E"/>
    <w:rsid w:val="00AE1EFF"/>
    <w:rsid w:val="00AE2025"/>
    <w:rsid w:val="00AE2BC4"/>
    <w:rsid w:val="00AE4408"/>
    <w:rsid w:val="00AE5629"/>
    <w:rsid w:val="00AE577E"/>
    <w:rsid w:val="00AE6D1A"/>
    <w:rsid w:val="00AE7F18"/>
    <w:rsid w:val="00AE7FAA"/>
    <w:rsid w:val="00AF01F4"/>
    <w:rsid w:val="00AF0431"/>
    <w:rsid w:val="00AF0655"/>
    <w:rsid w:val="00AF0AA5"/>
    <w:rsid w:val="00AF12FE"/>
    <w:rsid w:val="00AF1F02"/>
    <w:rsid w:val="00AF223C"/>
    <w:rsid w:val="00AF2901"/>
    <w:rsid w:val="00AF2FF5"/>
    <w:rsid w:val="00AF34F8"/>
    <w:rsid w:val="00AF4752"/>
    <w:rsid w:val="00AF5894"/>
    <w:rsid w:val="00AF7977"/>
    <w:rsid w:val="00B01D5A"/>
    <w:rsid w:val="00B02DCA"/>
    <w:rsid w:val="00B03EBB"/>
    <w:rsid w:val="00B04437"/>
    <w:rsid w:val="00B04F99"/>
    <w:rsid w:val="00B076F6"/>
    <w:rsid w:val="00B10470"/>
    <w:rsid w:val="00B10738"/>
    <w:rsid w:val="00B10D0A"/>
    <w:rsid w:val="00B10D72"/>
    <w:rsid w:val="00B11973"/>
    <w:rsid w:val="00B121D8"/>
    <w:rsid w:val="00B13EF8"/>
    <w:rsid w:val="00B1444B"/>
    <w:rsid w:val="00B145C8"/>
    <w:rsid w:val="00B15179"/>
    <w:rsid w:val="00B1549E"/>
    <w:rsid w:val="00B16439"/>
    <w:rsid w:val="00B164B5"/>
    <w:rsid w:val="00B16600"/>
    <w:rsid w:val="00B166C5"/>
    <w:rsid w:val="00B16BB6"/>
    <w:rsid w:val="00B20279"/>
    <w:rsid w:val="00B21900"/>
    <w:rsid w:val="00B222EF"/>
    <w:rsid w:val="00B23023"/>
    <w:rsid w:val="00B252CA"/>
    <w:rsid w:val="00B2533E"/>
    <w:rsid w:val="00B25B44"/>
    <w:rsid w:val="00B27060"/>
    <w:rsid w:val="00B27543"/>
    <w:rsid w:val="00B2766E"/>
    <w:rsid w:val="00B27785"/>
    <w:rsid w:val="00B30BDC"/>
    <w:rsid w:val="00B323E8"/>
    <w:rsid w:val="00B33BFE"/>
    <w:rsid w:val="00B345C7"/>
    <w:rsid w:val="00B34EED"/>
    <w:rsid w:val="00B3525A"/>
    <w:rsid w:val="00B36203"/>
    <w:rsid w:val="00B371E9"/>
    <w:rsid w:val="00B37771"/>
    <w:rsid w:val="00B40108"/>
    <w:rsid w:val="00B405D5"/>
    <w:rsid w:val="00B40F5B"/>
    <w:rsid w:val="00B427A0"/>
    <w:rsid w:val="00B447FF"/>
    <w:rsid w:val="00B44BC0"/>
    <w:rsid w:val="00B44F1A"/>
    <w:rsid w:val="00B4522B"/>
    <w:rsid w:val="00B45251"/>
    <w:rsid w:val="00B45505"/>
    <w:rsid w:val="00B469AB"/>
    <w:rsid w:val="00B46C17"/>
    <w:rsid w:val="00B47388"/>
    <w:rsid w:val="00B477FC"/>
    <w:rsid w:val="00B47E64"/>
    <w:rsid w:val="00B50C5C"/>
    <w:rsid w:val="00B50D85"/>
    <w:rsid w:val="00B51928"/>
    <w:rsid w:val="00B51ACB"/>
    <w:rsid w:val="00B51B75"/>
    <w:rsid w:val="00B521A9"/>
    <w:rsid w:val="00B528E7"/>
    <w:rsid w:val="00B5419E"/>
    <w:rsid w:val="00B546C3"/>
    <w:rsid w:val="00B5487B"/>
    <w:rsid w:val="00B55036"/>
    <w:rsid w:val="00B55DA3"/>
    <w:rsid w:val="00B56110"/>
    <w:rsid w:val="00B56213"/>
    <w:rsid w:val="00B5645C"/>
    <w:rsid w:val="00B57487"/>
    <w:rsid w:val="00B57794"/>
    <w:rsid w:val="00B57898"/>
    <w:rsid w:val="00B57C6D"/>
    <w:rsid w:val="00B60BCF"/>
    <w:rsid w:val="00B61741"/>
    <w:rsid w:val="00B62189"/>
    <w:rsid w:val="00B63263"/>
    <w:rsid w:val="00B6397C"/>
    <w:rsid w:val="00B640C9"/>
    <w:rsid w:val="00B642D6"/>
    <w:rsid w:val="00B66E38"/>
    <w:rsid w:val="00B6704F"/>
    <w:rsid w:val="00B67EB4"/>
    <w:rsid w:val="00B70A52"/>
    <w:rsid w:val="00B71466"/>
    <w:rsid w:val="00B7160C"/>
    <w:rsid w:val="00B71974"/>
    <w:rsid w:val="00B71D0F"/>
    <w:rsid w:val="00B71F40"/>
    <w:rsid w:val="00B72D59"/>
    <w:rsid w:val="00B73121"/>
    <w:rsid w:val="00B731E3"/>
    <w:rsid w:val="00B7372A"/>
    <w:rsid w:val="00B75262"/>
    <w:rsid w:val="00B75EFC"/>
    <w:rsid w:val="00B76801"/>
    <w:rsid w:val="00B77014"/>
    <w:rsid w:val="00B778C9"/>
    <w:rsid w:val="00B80077"/>
    <w:rsid w:val="00B808C8"/>
    <w:rsid w:val="00B809C5"/>
    <w:rsid w:val="00B80A0C"/>
    <w:rsid w:val="00B81017"/>
    <w:rsid w:val="00B82485"/>
    <w:rsid w:val="00B85B9D"/>
    <w:rsid w:val="00B861C6"/>
    <w:rsid w:val="00B86AD5"/>
    <w:rsid w:val="00B8727E"/>
    <w:rsid w:val="00B87354"/>
    <w:rsid w:val="00B90017"/>
    <w:rsid w:val="00B908BA"/>
    <w:rsid w:val="00B909CD"/>
    <w:rsid w:val="00B90FDE"/>
    <w:rsid w:val="00B914ED"/>
    <w:rsid w:val="00B93079"/>
    <w:rsid w:val="00B939F1"/>
    <w:rsid w:val="00B96F4A"/>
    <w:rsid w:val="00B97389"/>
    <w:rsid w:val="00B97FCE"/>
    <w:rsid w:val="00BA1656"/>
    <w:rsid w:val="00BA1ACD"/>
    <w:rsid w:val="00BA1B77"/>
    <w:rsid w:val="00BA1C81"/>
    <w:rsid w:val="00BA29FE"/>
    <w:rsid w:val="00BA2ECB"/>
    <w:rsid w:val="00BA3249"/>
    <w:rsid w:val="00BA416D"/>
    <w:rsid w:val="00BA4223"/>
    <w:rsid w:val="00BA4F9C"/>
    <w:rsid w:val="00BA602E"/>
    <w:rsid w:val="00BA6212"/>
    <w:rsid w:val="00BA77AA"/>
    <w:rsid w:val="00BB08CF"/>
    <w:rsid w:val="00BB0CE8"/>
    <w:rsid w:val="00BB1337"/>
    <w:rsid w:val="00BB2418"/>
    <w:rsid w:val="00BB29F8"/>
    <w:rsid w:val="00BB2BD6"/>
    <w:rsid w:val="00BB3AE6"/>
    <w:rsid w:val="00BB3D50"/>
    <w:rsid w:val="00BB4226"/>
    <w:rsid w:val="00BB52F4"/>
    <w:rsid w:val="00BB5F3C"/>
    <w:rsid w:val="00BB70DA"/>
    <w:rsid w:val="00BC1316"/>
    <w:rsid w:val="00BC17B6"/>
    <w:rsid w:val="00BC1E14"/>
    <w:rsid w:val="00BC2558"/>
    <w:rsid w:val="00BC2753"/>
    <w:rsid w:val="00BC2C03"/>
    <w:rsid w:val="00BC310C"/>
    <w:rsid w:val="00BC3CAF"/>
    <w:rsid w:val="00BC443F"/>
    <w:rsid w:val="00BC4CB6"/>
    <w:rsid w:val="00BC4ED9"/>
    <w:rsid w:val="00BC5F23"/>
    <w:rsid w:val="00BC60F6"/>
    <w:rsid w:val="00BC6A8D"/>
    <w:rsid w:val="00BD09BB"/>
    <w:rsid w:val="00BD13CB"/>
    <w:rsid w:val="00BD18B0"/>
    <w:rsid w:val="00BD1C46"/>
    <w:rsid w:val="00BD1FE7"/>
    <w:rsid w:val="00BD2DC2"/>
    <w:rsid w:val="00BD3604"/>
    <w:rsid w:val="00BD419E"/>
    <w:rsid w:val="00BD5928"/>
    <w:rsid w:val="00BD7106"/>
    <w:rsid w:val="00BD76D8"/>
    <w:rsid w:val="00BD7DDA"/>
    <w:rsid w:val="00BE058F"/>
    <w:rsid w:val="00BE0AC1"/>
    <w:rsid w:val="00BE1FD7"/>
    <w:rsid w:val="00BE2044"/>
    <w:rsid w:val="00BE2C09"/>
    <w:rsid w:val="00BE2E7F"/>
    <w:rsid w:val="00BE3234"/>
    <w:rsid w:val="00BE3C67"/>
    <w:rsid w:val="00BE3EF0"/>
    <w:rsid w:val="00BE622E"/>
    <w:rsid w:val="00BE6AE7"/>
    <w:rsid w:val="00BE71E8"/>
    <w:rsid w:val="00BF0205"/>
    <w:rsid w:val="00BF0FCF"/>
    <w:rsid w:val="00BF1A4E"/>
    <w:rsid w:val="00BF1B5C"/>
    <w:rsid w:val="00BF2006"/>
    <w:rsid w:val="00BF2574"/>
    <w:rsid w:val="00BF2C9D"/>
    <w:rsid w:val="00BF41E9"/>
    <w:rsid w:val="00BF4622"/>
    <w:rsid w:val="00BF5441"/>
    <w:rsid w:val="00BF6559"/>
    <w:rsid w:val="00BF68E4"/>
    <w:rsid w:val="00BF7A21"/>
    <w:rsid w:val="00BF7ABB"/>
    <w:rsid w:val="00BF7C61"/>
    <w:rsid w:val="00C006CF"/>
    <w:rsid w:val="00C03D33"/>
    <w:rsid w:val="00C03FB5"/>
    <w:rsid w:val="00C0546B"/>
    <w:rsid w:val="00C05971"/>
    <w:rsid w:val="00C05B84"/>
    <w:rsid w:val="00C067D1"/>
    <w:rsid w:val="00C07254"/>
    <w:rsid w:val="00C13171"/>
    <w:rsid w:val="00C13306"/>
    <w:rsid w:val="00C14327"/>
    <w:rsid w:val="00C1481A"/>
    <w:rsid w:val="00C14E35"/>
    <w:rsid w:val="00C14E88"/>
    <w:rsid w:val="00C166F1"/>
    <w:rsid w:val="00C16B15"/>
    <w:rsid w:val="00C17154"/>
    <w:rsid w:val="00C173D1"/>
    <w:rsid w:val="00C17E3A"/>
    <w:rsid w:val="00C20897"/>
    <w:rsid w:val="00C23C81"/>
    <w:rsid w:val="00C23D1B"/>
    <w:rsid w:val="00C242D5"/>
    <w:rsid w:val="00C24C5C"/>
    <w:rsid w:val="00C25C0B"/>
    <w:rsid w:val="00C25CF9"/>
    <w:rsid w:val="00C27ED9"/>
    <w:rsid w:val="00C30301"/>
    <w:rsid w:val="00C31C5E"/>
    <w:rsid w:val="00C32400"/>
    <w:rsid w:val="00C32566"/>
    <w:rsid w:val="00C3318D"/>
    <w:rsid w:val="00C34961"/>
    <w:rsid w:val="00C34AEE"/>
    <w:rsid w:val="00C3593F"/>
    <w:rsid w:val="00C364F5"/>
    <w:rsid w:val="00C3740F"/>
    <w:rsid w:val="00C37443"/>
    <w:rsid w:val="00C4019F"/>
    <w:rsid w:val="00C4071B"/>
    <w:rsid w:val="00C40CD1"/>
    <w:rsid w:val="00C41183"/>
    <w:rsid w:val="00C41504"/>
    <w:rsid w:val="00C42B28"/>
    <w:rsid w:val="00C44FE9"/>
    <w:rsid w:val="00C45255"/>
    <w:rsid w:val="00C454CE"/>
    <w:rsid w:val="00C45A2F"/>
    <w:rsid w:val="00C46046"/>
    <w:rsid w:val="00C468D1"/>
    <w:rsid w:val="00C46C27"/>
    <w:rsid w:val="00C47ABC"/>
    <w:rsid w:val="00C47CE1"/>
    <w:rsid w:val="00C5030D"/>
    <w:rsid w:val="00C50364"/>
    <w:rsid w:val="00C50925"/>
    <w:rsid w:val="00C50CE5"/>
    <w:rsid w:val="00C5132E"/>
    <w:rsid w:val="00C514C8"/>
    <w:rsid w:val="00C514C9"/>
    <w:rsid w:val="00C51987"/>
    <w:rsid w:val="00C527E2"/>
    <w:rsid w:val="00C531E2"/>
    <w:rsid w:val="00C534F2"/>
    <w:rsid w:val="00C5491F"/>
    <w:rsid w:val="00C56667"/>
    <w:rsid w:val="00C60703"/>
    <w:rsid w:val="00C60CE3"/>
    <w:rsid w:val="00C6123B"/>
    <w:rsid w:val="00C61BDA"/>
    <w:rsid w:val="00C620D4"/>
    <w:rsid w:val="00C62138"/>
    <w:rsid w:val="00C62199"/>
    <w:rsid w:val="00C627ED"/>
    <w:rsid w:val="00C63929"/>
    <w:rsid w:val="00C6480F"/>
    <w:rsid w:val="00C64F8F"/>
    <w:rsid w:val="00C6635D"/>
    <w:rsid w:val="00C665DF"/>
    <w:rsid w:val="00C70507"/>
    <w:rsid w:val="00C70BA1"/>
    <w:rsid w:val="00C71645"/>
    <w:rsid w:val="00C7167D"/>
    <w:rsid w:val="00C71DC7"/>
    <w:rsid w:val="00C72A48"/>
    <w:rsid w:val="00C76102"/>
    <w:rsid w:val="00C764F4"/>
    <w:rsid w:val="00C8056E"/>
    <w:rsid w:val="00C8205A"/>
    <w:rsid w:val="00C823F5"/>
    <w:rsid w:val="00C827A7"/>
    <w:rsid w:val="00C82C3A"/>
    <w:rsid w:val="00C82FAA"/>
    <w:rsid w:val="00C831C7"/>
    <w:rsid w:val="00C85A37"/>
    <w:rsid w:val="00C864B6"/>
    <w:rsid w:val="00C87213"/>
    <w:rsid w:val="00C87B7D"/>
    <w:rsid w:val="00C87C63"/>
    <w:rsid w:val="00C90E7B"/>
    <w:rsid w:val="00C91154"/>
    <w:rsid w:val="00C9154A"/>
    <w:rsid w:val="00C917A8"/>
    <w:rsid w:val="00C91982"/>
    <w:rsid w:val="00C9263D"/>
    <w:rsid w:val="00C96A9B"/>
    <w:rsid w:val="00C96F69"/>
    <w:rsid w:val="00CA05FE"/>
    <w:rsid w:val="00CA206D"/>
    <w:rsid w:val="00CA2375"/>
    <w:rsid w:val="00CA2D62"/>
    <w:rsid w:val="00CA2E0C"/>
    <w:rsid w:val="00CA2FDD"/>
    <w:rsid w:val="00CA3584"/>
    <w:rsid w:val="00CA3B65"/>
    <w:rsid w:val="00CA643F"/>
    <w:rsid w:val="00CA6EC6"/>
    <w:rsid w:val="00CB0008"/>
    <w:rsid w:val="00CB04C3"/>
    <w:rsid w:val="00CB101B"/>
    <w:rsid w:val="00CB31E8"/>
    <w:rsid w:val="00CB36D3"/>
    <w:rsid w:val="00CB399A"/>
    <w:rsid w:val="00CB408E"/>
    <w:rsid w:val="00CB4891"/>
    <w:rsid w:val="00CB5209"/>
    <w:rsid w:val="00CB6D49"/>
    <w:rsid w:val="00CC1FFE"/>
    <w:rsid w:val="00CC241F"/>
    <w:rsid w:val="00CC3C29"/>
    <w:rsid w:val="00CC484F"/>
    <w:rsid w:val="00CC5B8E"/>
    <w:rsid w:val="00CC607E"/>
    <w:rsid w:val="00CC689D"/>
    <w:rsid w:val="00CC7BA3"/>
    <w:rsid w:val="00CD07D9"/>
    <w:rsid w:val="00CD15D3"/>
    <w:rsid w:val="00CD288F"/>
    <w:rsid w:val="00CD310F"/>
    <w:rsid w:val="00CD3B79"/>
    <w:rsid w:val="00CD3BE5"/>
    <w:rsid w:val="00CD4218"/>
    <w:rsid w:val="00CD4659"/>
    <w:rsid w:val="00CD560C"/>
    <w:rsid w:val="00CD596E"/>
    <w:rsid w:val="00CD6B4A"/>
    <w:rsid w:val="00CD6C43"/>
    <w:rsid w:val="00CD7103"/>
    <w:rsid w:val="00CD71C6"/>
    <w:rsid w:val="00CD79AB"/>
    <w:rsid w:val="00CD7A28"/>
    <w:rsid w:val="00CD7CCC"/>
    <w:rsid w:val="00CE0D84"/>
    <w:rsid w:val="00CE1C1B"/>
    <w:rsid w:val="00CE240A"/>
    <w:rsid w:val="00CE276B"/>
    <w:rsid w:val="00CE284A"/>
    <w:rsid w:val="00CE3FE0"/>
    <w:rsid w:val="00CE439C"/>
    <w:rsid w:val="00CE4857"/>
    <w:rsid w:val="00CE4F41"/>
    <w:rsid w:val="00CE53A3"/>
    <w:rsid w:val="00CE561B"/>
    <w:rsid w:val="00CE5EF8"/>
    <w:rsid w:val="00CE6F31"/>
    <w:rsid w:val="00CF002D"/>
    <w:rsid w:val="00CF15AA"/>
    <w:rsid w:val="00CF2B81"/>
    <w:rsid w:val="00CF30E3"/>
    <w:rsid w:val="00CF317F"/>
    <w:rsid w:val="00CF4019"/>
    <w:rsid w:val="00CF54ED"/>
    <w:rsid w:val="00CF6D18"/>
    <w:rsid w:val="00CF74AC"/>
    <w:rsid w:val="00D001CD"/>
    <w:rsid w:val="00D0034A"/>
    <w:rsid w:val="00D01303"/>
    <w:rsid w:val="00D01FAA"/>
    <w:rsid w:val="00D02F50"/>
    <w:rsid w:val="00D03032"/>
    <w:rsid w:val="00D03269"/>
    <w:rsid w:val="00D0393B"/>
    <w:rsid w:val="00D03A6E"/>
    <w:rsid w:val="00D05AEB"/>
    <w:rsid w:val="00D06210"/>
    <w:rsid w:val="00D06400"/>
    <w:rsid w:val="00D07D3C"/>
    <w:rsid w:val="00D10E52"/>
    <w:rsid w:val="00D112FC"/>
    <w:rsid w:val="00D126B4"/>
    <w:rsid w:val="00D134F9"/>
    <w:rsid w:val="00D14355"/>
    <w:rsid w:val="00D1465F"/>
    <w:rsid w:val="00D14E49"/>
    <w:rsid w:val="00D15161"/>
    <w:rsid w:val="00D15869"/>
    <w:rsid w:val="00D15E99"/>
    <w:rsid w:val="00D21E10"/>
    <w:rsid w:val="00D21E18"/>
    <w:rsid w:val="00D22F08"/>
    <w:rsid w:val="00D24BD2"/>
    <w:rsid w:val="00D24EAF"/>
    <w:rsid w:val="00D261E5"/>
    <w:rsid w:val="00D279EA"/>
    <w:rsid w:val="00D3097E"/>
    <w:rsid w:val="00D31A82"/>
    <w:rsid w:val="00D31F0D"/>
    <w:rsid w:val="00D32E3B"/>
    <w:rsid w:val="00D333B5"/>
    <w:rsid w:val="00D34011"/>
    <w:rsid w:val="00D34D7A"/>
    <w:rsid w:val="00D35200"/>
    <w:rsid w:val="00D36271"/>
    <w:rsid w:val="00D36C53"/>
    <w:rsid w:val="00D37108"/>
    <w:rsid w:val="00D40391"/>
    <w:rsid w:val="00D41017"/>
    <w:rsid w:val="00D414E6"/>
    <w:rsid w:val="00D41A9D"/>
    <w:rsid w:val="00D43987"/>
    <w:rsid w:val="00D446B9"/>
    <w:rsid w:val="00D454B3"/>
    <w:rsid w:val="00D464C5"/>
    <w:rsid w:val="00D46743"/>
    <w:rsid w:val="00D46B17"/>
    <w:rsid w:val="00D46BB6"/>
    <w:rsid w:val="00D46E6E"/>
    <w:rsid w:val="00D476B2"/>
    <w:rsid w:val="00D50017"/>
    <w:rsid w:val="00D501E5"/>
    <w:rsid w:val="00D510DA"/>
    <w:rsid w:val="00D514AA"/>
    <w:rsid w:val="00D5213D"/>
    <w:rsid w:val="00D52675"/>
    <w:rsid w:val="00D52CD5"/>
    <w:rsid w:val="00D564DB"/>
    <w:rsid w:val="00D56926"/>
    <w:rsid w:val="00D5696F"/>
    <w:rsid w:val="00D574BC"/>
    <w:rsid w:val="00D577CE"/>
    <w:rsid w:val="00D60B1F"/>
    <w:rsid w:val="00D61F9C"/>
    <w:rsid w:val="00D61FD0"/>
    <w:rsid w:val="00D63319"/>
    <w:rsid w:val="00D63DA0"/>
    <w:rsid w:val="00D64092"/>
    <w:rsid w:val="00D64C8C"/>
    <w:rsid w:val="00D6588F"/>
    <w:rsid w:val="00D65A16"/>
    <w:rsid w:val="00D65F46"/>
    <w:rsid w:val="00D665A6"/>
    <w:rsid w:val="00D667CD"/>
    <w:rsid w:val="00D671B4"/>
    <w:rsid w:val="00D7051E"/>
    <w:rsid w:val="00D70985"/>
    <w:rsid w:val="00D7105D"/>
    <w:rsid w:val="00D71846"/>
    <w:rsid w:val="00D7200F"/>
    <w:rsid w:val="00D735A1"/>
    <w:rsid w:val="00D74668"/>
    <w:rsid w:val="00D75447"/>
    <w:rsid w:val="00D75F43"/>
    <w:rsid w:val="00D76FEF"/>
    <w:rsid w:val="00D770C4"/>
    <w:rsid w:val="00D774F9"/>
    <w:rsid w:val="00D802D9"/>
    <w:rsid w:val="00D802E9"/>
    <w:rsid w:val="00D80912"/>
    <w:rsid w:val="00D816B1"/>
    <w:rsid w:val="00D8197D"/>
    <w:rsid w:val="00D81B57"/>
    <w:rsid w:val="00D81BC5"/>
    <w:rsid w:val="00D81D1C"/>
    <w:rsid w:val="00D8322F"/>
    <w:rsid w:val="00D832ED"/>
    <w:rsid w:val="00D833F2"/>
    <w:rsid w:val="00D83F01"/>
    <w:rsid w:val="00D83F7F"/>
    <w:rsid w:val="00D844FD"/>
    <w:rsid w:val="00D84CD6"/>
    <w:rsid w:val="00D858CD"/>
    <w:rsid w:val="00D85978"/>
    <w:rsid w:val="00D86D82"/>
    <w:rsid w:val="00D87329"/>
    <w:rsid w:val="00D878B2"/>
    <w:rsid w:val="00D8798D"/>
    <w:rsid w:val="00D87CDF"/>
    <w:rsid w:val="00D87D3F"/>
    <w:rsid w:val="00D913A7"/>
    <w:rsid w:val="00D935A5"/>
    <w:rsid w:val="00D935CB"/>
    <w:rsid w:val="00D9485A"/>
    <w:rsid w:val="00D96839"/>
    <w:rsid w:val="00D97A33"/>
    <w:rsid w:val="00DA03DA"/>
    <w:rsid w:val="00DA0CD3"/>
    <w:rsid w:val="00DA1548"/>
    <w:rsid w:val="00DA1CAE"/>
    <w:rsid w:val="00DA2119"/>
    <w:rsid w:val="00DA2284"/>
    <w:rsid w:val="00DA2E76"/>
    <w:rsid w:val="00DA345E"/>
    <w:rsid w:val="00DA4A7E"/>
    <w:rsid w:val="00DA4E0E"/>
    <w:rsid w:val="00DA5CF8"/>
    <w:rsid w:val="00DA6054"/>
    <w:rsid w:val="00DA63EF"/>
    <w:rsid w:val="00DA6A08"/>
    <w:rsid w:val="00DB1047"/>
    <w:rsid w:val="00DB20FC"/>
    <w:rsid w:val="00DB255C"/>
    <w:rsid w:val="00DB32E2"/>
    <w:rsid w:val="00DB3483"/>
    <w:rsid w:val="00DB383A"/>
    <w:rsid w:val="00DB39EA"/>
    <w:rsid w:val="00DB4652"/>
    <w:rsid w:val="00DB55D2"/>
    <w:rsid w:val="00DB616A"/>
    <w:rsid w:val="00DB651B"/>
    <w:rsid w:val="00DB6644"/>
    <w:rsid w:val="00DB78B2"/>
    <w:rsid w:val="00DB78D3"/>
    <w:rsid w:val="00DC0444"/>
    <w:rsid w:val="00DC1CDE"/>
    <w:rsid w:val="00DC1E65"/>
    <w:rsid w:val="00DC393F"/>
    <w:rsid w:val="00DC3B08"/>
    <w:rsid w:val="00DC4BBD"/>
    <w:rsid w:val="00DC4CFD"/>
    <w:rsid w:val="00DC4E8F"/>
    <w:rsid w:val="00DC544C"/>
    <w:rsid w:val="00DC549F"/>
    <w:rsid w:val="00DC66E3"/>
    <w:rsid w:val="00DC7F48"/>
    <w:rsid w:val="00DD119B"/>
    <w:rsid w:val="00DD1290"/>
    <w:rsid w:val="00DD19DF"/>
    <w:rsid w:val="00DD1D15"/>
    <w:rsid w:val="00DD2D0D"/>
    <w:rsid w:val="00DD2E5A"/>
    <w:rsid w:val="00DD3DAE"/>
    <w:rsid w:val="00DD51C8"/>
    <w:rsid w:val="00DD5D7D"/>
    <w:rsid w:val="00DD5EDA"/>
    <w:rsid w:val="00DD69A4"/>
    <w:rsid w:val="00DD69FC"/>
    <w:rsid w:val="00DD7046"/>
    <w:rsid w:val="00DD76DA"/>
    <w:rsid w:val="00DD78DF"/>
    <w:rsid w:val="00DD7B76"/>
    <w:rsid w:val="00DE0284"/>
    <w:rsid w:val="00DE03F8"/>
    <w:rsid w:val="00DE10CD"/>
    <w:rsid w:val="00DE3BEF"/>
    <w:rsid w:val="00DE4214"/>
    <w:rsid w:val="00DE4A32"/>
    <w:rsid w:val="00DE519E"/>
    <w:rsid w:val="00DE5317"/>
    <w:rsid w:val="00DE5966"/>
    <w:rsid w:val="00DE6938"/>
    <w:rsid w:val="00DE7421"/>
    <w:rsid w:val="00DE75E9"/>
    <w:rsid w:val="00DE7641"/>
    <w:rsid w:val="00DE7961"/>
    <w:rsid w:val="00DF18BA"/>
    <w:rsid w:val="00DF1FB8"/>
    <w:rsid w:val="00DF225C"/>
    <w:rsid w:val="00DF2569"/>
    <w:rsid w:val="00DF25F4"/>
    <w:rsid w:val="00DF4B82"/>
    <w:rsid w:val="00DF57B1"/>
    <w:rsid w:val="00DF5D9E"/>
    <w:rsid w:val="00DF6288"/>
    <w:rsid w:val="00DF7172"/>
    <w:rsid w:val="00DF73E4"/>
    <w:rsid w:val="00DF7B82"/>
    <w:rsid w:val="00E0015F"/>
    <w:rsid w:val="00E00476"/>
    <w:rsid w:val="00E01ADC"/>
    <w:rsid w:val="00E01E13"/>
    <w:rsid w:val="00E02F9C"/>
    <w:rsid w:val="00E0466D"/>
    <w:rsid w:val="00E05500"/>
    <w:rsid w:val="00E055D6"/>
    <w:rsid w:val="00E05FFD"/>
    <w:rsid w:val="00E06147"/>
    <w:rsid w:val="00E0647A"/>
    <w:rsid w:val="00E068E2"/>
    <w:rsid w:val="00E07A7C"/>
    <w:rsid w:val="00E07DF3"/>
    <w:rsid w:val="00E102FC"/>
    <w:rsid w:val="00E11C78"/>
    <w:rsid w:val="00E122BD"/>
    <w:rsid w:val="00E12AE2"/>
    <w:rsid w:val="00E1397F"/>
    <w:rsid w:val="00E14819"/>
    <w:rsid w:val="00E14B7E"/>
    <w:rsid w:val="00E15EC6"/>
    <w:rsid w:val="00E16B1A"/>
    <w:rsid w:val="00E16BBA"/>
    <w:rsid w:val="00E16EFD"/>
    <w:rsid w:val="00E1718E"/>
    <w:rsid w:val="00E17F30"/>
    <w:rsid w:val="00E2016B"/>
    <w:rsid w:val="00E20927"/>
    <w:rsid w:val="00E21A2F"/>
    <w:rsid w:val="00E22250"/>
    <w:rsid w:val="00E23482"/>
    <w:rsid w:val="00E246A5"/>
    <w:rsid w:val="00E249A2"/>
    <w:rsid w:val="00E2515D"/>
    <w:rsid w:val="00E25951"/>
    <w:rsid w:val="00E25B20"/>
    <w:rsid w:val="00E265FD"/>
    <w:rsid w:val="00E27D5E"/>
    <w:rsid w:val="00E308C2"/>
    <w:rsid w:val="00E31882"/>
    <w:rsid w:val="00E3246E"/>
    <w:rsid w:val="00E32948"/>
    <w:rsid w:val="00E3297B"/>
    <w:rsid w:val="00E32B37"/>
    <w:rsid w:val="00E32FFD"/>
    <w:rsid w:val="00E33003"/>
    <w:rsid w:val="00E33017"/>
    <w:rsid w:val="00E33CAC"/>
    <w:rsid w:val="00E33E54"/>
    <w:rsid w:val="00E33E7A"/>
    <w:rsid w:val="00E34341"/>
    <w:rsid w:val="00E34C97"/>
    <w:rsid w:val="00E34D5D"/>
    <w:rsid w:val="00E34F51"/>
    <w:rsid w:val="00E35145"/>
    <w:rsid w:val="00E35AB4"/>
    <w:rsid w:val="00E365C1"/>
    <w:rsid w:val="00E36F0E"/>
    <w:rsid w:val="00E37B91"/>
    <w:rsid w:val="00E405CD"/>
    <w:rsid w:val="00E409C6"/>
    <w:rsid w:val="00E40BF4"/>
    <w:rsid w:val="00E41DC7"/>
    <w:rsid w:val="00E43AD3"/>
    <w:rsid w:val="00E43F83"/>
    <w:rsid w:val="00E44801"/>
    <w:rsid w:val="00E44DBB"/>
    <w:rsid w:val="00E45F55"/>
    <w:rsid w:val="00E47319"/>
    <w:rsid w:val="00E502BB"/>
    <w:rsid w:val="00E503FB"/>
    <w:rsid w:val="00E50F5C"/>
    <w:rsid w:val="00E517A2"/>
    <w:rsid w:val="00E51CC6"/>
    <w:rsid w:val="00E52C87"/>
    <w:rsid w:val="00E52F76"/>
    <w:rsid w:val="00E5336F"/>
    <w:rsid w:val="00E54A0A"/>
    <w:rsid w:val="00E55BC7"/>
    <w:rsid w:val="00E56AB8"/>
    <w:rsid w:val="00E56D63"/>
    <w:rsid w:val="00E6029E"/>
    <w:rsid w:val="00E60AA6"/>
    <w:rsid w:val="00E62103"/>
    <w:rsid w:val="00E624F9"/>
    <w:rsid w:val="00E626ED"/>
    <w:rsid w:val="00E6288F"/>
    <w:rsid w:val="00E62C72"/>
    <w:rsid w:val="00E65459"/>
    <w:rsid w:val="00E65C33"/>
    <w:rsid w:val="00E65CCC"/>
    <w:rsid w:val="00E6630B"/>
    <w:rsid w:val="00E66A9C"/>
    <w:rsid w:val="00E66D48"/>
    <w:rsid w:val="00E6748B"/>
    <w:rsid w:val="00E676A5"/>
    <w:rsid w:val="00E70286"/>
    <w:rsid w:val="00E705EA"/>
    <w:rsid w:val="00E70AFA"/>
    <w:rsid w:val="00E70C46"/>
    <w:rsid w:val="00E72CA2"/>
    <w:rsid w:val="00E7312A"/>
    <w:rsid w:val="00E73600"/>
    <w:rsid w:val="00E73A4E"/>
    <w:rsid w:val="00E74693"/>
    <w:rsid w:val="00E74D28"/>
    <w:rsid w:val="00E757E7"/>
    <w:rsid w:val="00E7585A"/>
    <w:rsid w:val="00E75949"/>
    <w:rsid w:val="00E7740D"/>
    <w:rsid w:val="00E776D8"/>
    <w:rsid w:val="00E77AC0"/>
    <w:rsid w:val="00E77AFC"/>
    <w:rsid w:val="00E80AFD"/>
    <w:rsid w:val="00E816D7"/>
    <w:rsid w:val="00E82318"/>
    <w:rsid w:val="00E82511"/>
    <w:rsid w:val="00E82833"/>
    <w:rsid w:val="00E82B2A"/>
    <w:rsid w:val="00E832CE"/>
    <w:rsid w:val="00E832D9"/>
    <w:rsid w:val="00E841B9"/>
    <w:rsid w:val="00E854CC"/>
    <w:rsid w:val="00E85768"/>
    <w:rsid w:val="00E859D9"/>
    <w:rsid w:val="00E85F71"/>
    <w:rsid w:val="00E86225"/>
    <w:rsid w:val="00E863D5"/>
    <w:rsid w:val="00E872E8"/>
    <w:rsid w:val="00E87982"/>
    <w:rsid w:val="00E87D1C"/>
    <w:rsid w:val="00E9096A"/>
    <w:rsid w:val="00E90FF9"/>
    <w:rsid w:val="00E93865"/>
    <w:rsid w:val="00E93E79"/>
    <w:rsid w:val="00E94FE4"/>
    <w:rsid w:val="00E9542B"/>
    <w:rsid w:val="00E954A9"/>
    <w:rsid w:val="00E95AA5"/>
    <w:rsid w:val="00E96011"/>
    <w:rsid w:val="00E9688B"/>
    <w:rsid w:val="00E96E77"/>
    <w:rsid w:val="00E97B4A"/>
    <w:rsid w:val="00EA0170"/>
    <w:rsid w:val="00EA0D97"/>
    <w:rsid w:val="00EA12FA"/>
    <w:rsid w:val="00EA20E5"/>
    <w:rsid w:val="00EA25B6"/>
    <w:rsid w:val="00EA2692"/>
    <w:rsid w:val="00EA2C22"/>
    <w:rsid w:val="00EA37F3"/>
    <w:rsid w:val="00EA3823"/>
    <w:rsid w:val="00EA3F92"/>
    <w:rsid w:val="00EA4BC1"/>
    <w:rsid w:val="00EA62FA"/>
    <w:rsid w:val="00EA6DCB"/>
    <w:rsid w:val="00EB0983"/>
    <w:rsid w:val="00EB0A05"/>
    <w:rsid w:val="00EB233B"/>
    <w:rsid w:val="00EB2408"/>
    <w:rsid w:val="00EB2D02"/>
    <w:rsid w:val="00EB2F89"/>
    <w:rsid w:val="00EB36BC"/>
    <w:rsid w:val="00EB49BE"/>
    <w:rsid w:val="00EB4A97"/>
    <w:rsid w:val="00EB4BFD"/>
    <w:rsid w:val="00EB6783"/>
    <w:rsid w:val="00EB7182"/>
    <w:rsid w:val="00EB781E"/>
    <w:rsid w:val="00EB7E6D"/>
    <w:rsid w:val="00EC02B6"/>
    <w:rsid w:val="00EC09AC"/>
    <w:rsid w:val="00EC204A"/>
    <w:rsid w:val="00EC2AA3"/>
    <w:rsid w:val="00EC4E4C"/>
    <w:rsid w:val="00EC5388"/>
    <w:rsid w:val="00EC5390"/>
    <w:rsid w:val="00EC6336"/>
    <w:rsid w:val="00EC652D"/>
    <w:rsid w:val="00EC69EE"/>
    <w:rsid w:val="00EC7BF5"/>
    <w:rsid w:val="00EC7C8A"/>
    <w:rsid w:val="00EC7C97"/>
    <w:rsid w:val="00ED133D"/>
    <w:rsid w:val="00ED1F6D"/>
    <w:rsid w:val="00ED2411"/>
    <w:rsid w:val="00ED24F0"/>
    <w:rsid w:val="00ED3ECC"/>
    <w:rsid w:val="00ED41A0"/>
    <w:rsid w:val="00ED5012"/>
    <w:rsid w:val="00ED5BE1"/>
    <w:rsid w:val="00ED60C6"/>
    <w:rsid w:val="00ED7C6A"/>
    <w:rsid w:val="00EE0048"/>
    <w:rsid w:val="00EE0C7B"/>
    <w:rsid w:val="00EE1B83"/>
    <w:rsid w:val="00EE1E72"/>
    <w:rsid w:val="00EE3456"/>
    <w:rsid w:val="00EE3BC2"/>
    <w:rsid w:val="00EE3F56"/>
    <w:rsid w:val="00EE428A"/>
    <w:rsid w:val="00EE42B9"/>
    <w:rsid w:val="00EE4FA8"/>
    <w:rsid w:val="00EE4FC1"/>
    <w:rsid w:val="00EE54C0"/>
    <w:rsid w:val="00EE5E3F"/>
    <w:rsid w:val="00EE68BD"/>
    <w:rsid w:val="00EE761D"/>
    <w:rsid w:val="00EE7E8B"/>
    <w:rsid w:val="00EF05CA"/>
    <w:rsid w:val="00EF0B59"/>
    <w:rsid w:val="00EF0E87"/>
    <w:rsid w:val="00EF0EB9"/>
    <w:rsid w:val="00EF12F7"/>
    <w:rsid w:val="00EF1775"/>
    <w:rsid w:val="00EF1D20"/>
    <w:rsid w:val="00EF21D3"/>
    <w:rsid w:val="00EF22E3"/>
    <w:rsid w:val="00EF2A64"/>
    <w:rsid w:val="00EF39E1"/>
    <w:rsid w:val="00EF49E1"/>
    <w:rsid w:val="00EF4D5A"/>
    <w:rsid w:val="00EF7B31"/>
    <w:rsid w:val="00EF7F6F"/>
    <w:rsid w:val="00EF7FE1"/>
    <w:rsid w:val="00F00FFA"/>
    <w:rsid w:val="00F01C65"/>
    <w:rsid w:val="00F01D83"/>
    <w:rsid w:val="00F03322"/>
    <w:rsid w:val="00F041A5"/>
    <w:rsid w:val="00F0441F"/>
    <w:rsid w:val="00F04D8B"/>
    <w:rsid w:val="00F055C7"/>
    <w:rsid w:val="00F05822"/>
    <w:rsid w:val="00F0750C"/>
    <w:rsid w:val="00F07F15"/>
    <w:rsid w:val="00F1047D"/>
    <w:rsid w:val="00F111CE"/>
    <w:rsid w:val="00F11A90"/>
    <w:rsid w:val="00F13236"/>
    <w:rsid w:val="00F13439"/>
    <w:rsid w:val="00F1355B"/>
    <w:rsid w:val="00F136BF"/>
    <w:rsid w:val="00F1400E"/>
    <w:rsid w:val="00F14C2C"/>
    <w:rsid w:val="00F14DA9"/>
    <w:rsid w:val="00F15F55"/>
    <w:rsid w:val="00F1602E"/>
    <w:rsid w:val="00F1627D"/>
    <w:rsid w:val="00F169AD"/>
    <w:rsid w:val="00F16D4B"/>
    <w:rsid w:val="00F17A68"/>
    <w:rsid w:val="00F1A611"/>
    <w:rsid w:val="00F200F1"/>
    <w:rsid w:val="00F2114A"/>
    <w:rsid w:val="00F214A5"/>
    <w:rsid w:val="00F21F37"/>
    <w:rsid w:val="00F220F5"/>
    <w:rsid w:val="00F22F9E"/>
    <w:rsid w:val="00F237B8"/>
    <w:rsid w:val="00F24E69"/>
    <w:rsid w:val="00F261D3"/>
    <w:rsid w:val="00F265A3"/>
    <w:rsid w:val="00F270E1"/>
    <w:rsid w:val="00F27C5C"/>
    <w:rsid w:val="00F27F2B"/>
    <w:rsid w:val="00F30130"/>
    <w:rsid w:val="00F32160"/>
    <w:rsid w:val="00F321DD"/>
    <w:rsid w:val="00F331ED"/>
    <w:rsid w:val="00F33334"/>
    <w:rsid w:val="00F338F9"/>
    <w:rsid w:val="00F33ADD"/>
    <w:rsid w:val="00F344DE"/>
    <w:rsid w:val="00F34DD8"/>
    <w:rsid w:val="00F359A1"/>
    <w:rsid w:val="00F35B3F"/>
    <w:rsid w:val="00F35D7A"/>
    <w:rsid w:val="00F3627C"/>
    <w:rsid w:val="00F37BD2"/>
    <w:rsid w:val="00F40972"/>
    <w:rsid w:val="00F42467"/>
    <w:rsid w:val="00F424C7"/>
    <w:rsid w:val="00F4269C"/>
    <w:rsid w:val="00F42B68"/>
    <w:rsid w:val="00F42DC4"/>
    <w:rsid w:val="00F43973"/>
    <w:rsid w:val="00F44A10"/>
    <w:rsid w:val="00F4559C"/>
    <w:rsid w:val="00F4789C"/>
    <w:rsid w:val="00F47CB8"/>
    <w:rsid w:val="00F47E98"/>
    <w:rsid w:val="00F502CC"/>
    <w:rsid w:val="00F506EC"/>
    <w:rsid w:val="00F50F39"/>
    <w:rsid w:val="00F51C1E"/>
    <w:rsid w:val="00F51EF5"/>
    <w:rsid w:val="00F53AD7"/>
    <w:rsid w:val="00F547BD"/>
    <w:rsid w:val="00F54D16"/>
    <w:rsid w:val="00F54E45"/>
    <w:rsid w:val="00F55D9B"/>
    <w:rsid w:val="00F5665D"/>
    <w:rsid w:val="00F57DAF"/>
    <w:rsid w:val="00F60C68"/>
    <w:rsid w:val="00F616BE"/>
    <w:rsid w:val="00F631B5"/>
    <w:rsid w:val="00F63B77"/>
    <w:rsid w:val="00F63EAC"/>
    <w:rsid w:val="00F65DF4"/>
    <w:rsid w:val="00F66174"/>
    <w:rsid w:val="00F6628E"/>
    <w:rsid w:val="00F6704D"/>
    <w:rsid w:val="00F6708F"/>
    <w:rsid w:val="00F670F5"/>
    <w:rsid w:val="00F6772E"/>
    <w:rsid w:val="00F67993"/>
    <w:rsid w:val="00F67B25"/>
    <w:rsid w:val="00F701AF"/>
    <w:rsid w:val="00F70BA3"/>
    <w:rsid w:val="00F74EB6"/>
    <w:rsid w:val="00F76A83"/>
    <w:rsid w:val="00F775DA"/>
    <w:rsid w:val="00F77613"/>
    <w:rsid w:val="00F77ED8"/>
    <w:rsid w:val="00F80159"/>
    <w:rsid w:val="00F8075C"/>
    <w:rsid w:val="00F80FD8"/>
    <w:rsid w:val="00F820F9"/>
    <w:rsid w:val="00F82463"/>
    <w:rsid w:val="00F83870"/>
    <w:rsid w:val="00F84196"/>
    <w:rsid w:val="00F8546D"/>
    <w:rsid w:val="00F8548F"/>
    <w:rsid w:val="00F85B51"/>
    <w:rsid w:val="00F85EDC"/>
    <w:rsid w:val="00F86A43"/>
    <w:rsid w:val="00F902E4"/>
    <w:rsid w:val="00F906DF"/>
    <w:rsid w:val="00F90789"/>
    <w:rsid w:val="00F90846"/>
    <w:rsid w:val="00F915FC"/>
    <w:rsid w:val="00F92108"/>
    <w:rsid w:val="00F9258A"/>
    <w:rsid w:val="00F9260B"/>
    <w:rsid w:val="00F93D96"/>
    <w:rsid w:val="00F960F3"/>
    <w:rsid w:val="00F9640D"/>
    <w:rsid w:val="00F96BC4"/>
    <w:rsid w:val="00F96C0D"/>
    <w:rsid w:val="00F96ED3"/>
    <w:rsid w:val="00F971E9"/>
    <w:rsid w:val="00F97AF5"/>
    <w:rsid w:val="00F97F80"/>
    <w:rsid w:val="00FA01A8"/>
    <w:rsid w:val="00FA0526"/>
    <w:rsid w:val="00FA0860"/>
    <w:rsid w:val="00FA0B7D"/>
    <w:rsid w:val="00FA16A9"/>
    <w:rsid w:val="00FA1EDA"/>
    <w:rsid w:val="00FA2DB8"/>
    <w:rsid w:val="00FA2DD5"/>
    <w:rsid w:val="00FA4025"/>
    <w:rsid w:val="00FA4B36"/>
    <w:rsid w:val="00FA6208"/>
    <w:rsid w:val="00FA74F3"/>
    <w:rsid w:val="00FA7649"/>
    <w:rsid w:val="00FB0CC7"/>
    <w:rsid w:val="00FB180C"/>
    <w:rsid w:val="00FB1FA5"/>
    <w:rsid w:val="00FB24A7"/>
    <w:rsid w:val="00FB2516"/>
    <w:rsid w:val="00FB2566"/>
    <w:rsid w:val="00FB3E50"/>
    <w:rsid w:val="00FB40A0"/>
    <w:rsid w:val="00FB452B"/>
    <w:rsid w:val="00FB5494"/>
    <w:rsid w:val="00FB67BF"/>
    <w:rsid w:val="00FB6B2A"/>
    <w:rsid w:val="00FC0903"/>
    <w:rsid w:val="00FC0D83"/>
    <w:rsid w:val="00FC0E21"/>
    <w:rsid w:val="00FC14BE"/>
    <w:rsid w:val="00FC39F7"/>
    <w:rsid w:val="00FC3C14"/>
    <w:rsid w:val="00FC4182"/>
    <w:rsid w:val="00FC471B"/>
    <w:rsid w:val="00FC567C"/>
    <w:rsid w:val="00FC759B"/>
    <w:rsid w:val="00FC7645"/>
    <w:rsid w:val="00FD0005"/>
    <w:rsid w:val="00FD0852"/>
    <w:rsid w:val="00FD154F"/>
    <w:rsid w:val="00FD1739"/>
    <w:rsid w:val="00FD25B2"/>
    <w:rsid w:val="00FD28C3"/>
    <w:rsid w:val="00FD302F"/>
    <w:rsid w:val="00FD31B1"/>
    <w:rsid w:val="00FD349D"/>
    <w:rsid w:val="00FD391B"/>
    <w:rsid w:val="00FD391F"/>
    <w:rsid w:val="00FD4CD9"/>
    <w:rsid w:val="00FD531D"/>
    <w:rsid w:val="00FD59A4"/>
    <w:rsid w:val="00FD64BE"/>
    <w:rsid w:val="00FD676C"/>
    <w:rsid w:val="00FD7BAE"/>
    <w:rsid w:val="00FE1005"/>
    <w:rsid w:val="00FE194D"/>
    <w:rsid w:val="00FE19D9"/>
    <w:rsid w:val="00FE21F0"/>
    <w:rsid w:val="00FE3B87"/>
    <w:rsid w:val="00FE3D34"/>
    <w:rsid w:val="00FE4222"/>
    <w:rsid w:val="00FE4664"/>
    <w:rsid w:val="00FE4D77"/>
    <w:rsid w:val="00FE5D81"/>
    <w:rsid w:val="00FE6052"/>
    <w:rsid w:val="00FE664D"/>
    <w:rsid w:val="00FE70FD"/>
    <w:rsid w:val="00FE7427"/>
    <w:rsid w:val="00FE7A33"/>
    <w:rsid w:val="00FF07CE"/>
    <w:rsid w:val="00FF133D"/>
    <w:rsid w:val="00FF17CB"/>
    <w:rsid w:val="00FF183E"/>
    <w:rsid w:val="00FF2312"/>
    <w:rsid w:val="00FF38AD"/>
    <w:rsid w:val="00FF4558"/>
    <w:rsid w:val="00FF47F7"/>
    <w:rsid w:val="00FF536A"/>
    <w:rsid w:val="00FF5C22"/>
    <w:rsid w:val="00FF5F1D"/>
    <w:rsid w:val="00FF7583"/>
    <w:rsid w:val="00FF7C18"/>
    <w:rsid w:val="01214B9E"/>
    <w:rsid w:val="012BA381"/>
    <w:rsid w:val="0142CFD4"/>
    <w:rsid w:val="01468E48"/>
    <w:rsid w:val="016D46CD"/>
    <w:rsid w:val="01885E09"/>
    <w:rsid w:val="01903BEA"/>
    <w:rsid w:val="01B8C8DC"/>
    <w:rsid w:val="01BD4E94"/>
    <w:rsid w:val="01C34850"/>
    <w:rsid w:val="01C701F6"/>
    <w:rsid w:val="01CA2DCA"/>
    <w:rsid w:val="01E0E121"/>
    <w:rsid w:val="01E6B2EC"/>
    <w:rsid w:val="01F66DEE"/>
    <w:rsid w:val="02071287"/>
    <w:rsid w:val="0225525D"/>
    <w:rsid w:val="02338B77"/>
    <w:rsid w:val="024180B6"/>
    <w:rsid w:val="028A6136"/>
    <w:rsid w:val="028B1F23"/>
    <w:rsid w:val="028D5BD3"/>
    <w:rsid w:val="02A08EE8"/>
    <w:rsid w:val="02A7E8B7"/>
    <w:rsid w:val="02AF52FC"/>
    <w:rsid w:val="02B48611"/>
    <w:rsid w:val="02B66ABE"/>
    <w:rsid w:val="02C2F83A"/>
    <w:rsid w:val="033965DB"/>
    <w:rsid w:val="034F6D64"/>
    <w:rsid w:val="036BAA77"/>
    <w:rsid w:val="038C3640"/>
    <w:rsid w:val="039C3B70"/>
    <w:rsid w:val="03BA5A39"/>
    <w:rsid w:val="03BB0101"/>
    <w:rsid w:val="03C0FEAD"/>
    <w:rsid w:val="03CA2113"/>
    <w:rsid w:val="03CFB529"/>
    <w:rsid w:val="03FADCF8"/>
    <w:rsid w:val="0404C6AC"/>
    <w:rsid w:val="0417ADAD"/>
    <w:rsid w:val="042DBEE1"/>
    <w:rsid w:val="0443B918"/>
    <w:rsid w:val="044D7A43"/>
    <w:rsid w:val="0451D398"/>
    <w:rsid w:val="04ABC240"/>
    <w:rsid w:val="04D5778E"/>
    <w:rsid w:val="04F6A753"/>
    <w:rsid w:val="05364B45"/>
    <w:rsid w:val="05380DFE"/>
    <w:rsid w:val="055F7641"/>
    <w:rsid w:val="056CA05B"/>
    <w:rsid w:val="05990AD2"/>
    <w:rsid w:val="05D86814"/>
    <w:rsid w:val="05DC5CC6"/>
    <w:rsid w:val="05E51C7A"/>
    <w:rsid w:val="05EDA3F9"/>
    <w:rsid w:val="061599F6"/>
    <w:rsid w:val="0621ECF1"/>
    <w:rsid w:val="064C1C59"/>
    <w:rsid w:val="065B1582"/>
    <w:rsid w:val="0695C8B6"/>
    <w:rsid w:val="069A078A"/>
    <w:rsid w:val="06AC0D12"/>
    <w:rsid w:val="06AD7833"/>
    <w:rsid w:val="06DA6B5A"/>
    <w:rsid w:val="06DE7B63"/>
    <w:rsid w:val="06EE0143"/>
    <w:rsid w:val="06EF3506"/>
    <w:rsid w:val="06F953FD"/>
    <w:rsid w:val="07470792"/>
    <w:rsid w:val="077BED91"/>
    <w:rsid w:val="0798C780"/>
    <w:rsid w:val="079FB2D6"/>
    <w:rsid w:val="07E10095"/>
    <w:rsid w:val="07EC80E2"/>
    <w:rsid w:val="0823E4F8"/>
    <w:rsid w:val="082DA001"/>
    <w:rsid w:val="086279EA"/>
    <w:rsid w:val="087B32B3"/>
    <w:rsid w:val="08979AFF"/>
    <w:rsid w:val="08A7081A"/>
    <w:rsid w:val="08C3E46F"/>
    <w:rsid w:val="08C915E0"/>
    <w:rsid w:val="08D5857E"/>
    <w:rsid w:val="08FCC4CE"/>
    <w:rsid w:val="08FD1B21"/>
    <w:rsid w:val="0912E0A6"/>
    <w:rsid w:val="091734EC"/>
    <w:rsid w:val="0963ADD0"/>
    <w:rsid w:val="098613EB"/>
    <w:rsid w:val="098A0582"/>
    <w:rsid w:val="09D1E971"/>
    <w:rsid w:val="09D3240C"/>
    <w:rsid w:val="09D66ADB"/>
    <w:rsid w:val="09D9A6D8"/>
    <w:rsid w:val="09E01E59"/>
    <w:rsid w:val="0A03935F"/>
    <w:rsid w:val="0A14A021"/>
    <w:rsid w:val="0A15E537"/>
    <w:rsid w:val="0A1FA18C"/>
    <w:rsid w:val="0A26A879"/>
    <w:rsid w:val="0A2BDD01"/>
    <w:rsid w:val="0A4E0ECB"/>
    <w:rsid w:val="0A7FA4B4"/>
    <w:rsid w:val="0A8643CD"/>
    <w:rsid w:val="0AAC6266"/>
    <w:rsid w:val="0ADAF9C1"/>
    <w:rsid w:val="0B429AAC"/>
    <w:rsid w:val="0B5187B4"/>
    <w:rsid w:val="0B6FE68F"/>
    <w:rsid w:val="0B75A758"/>
    <w:rsid w:val="0B84CCAC"/>
    <w:rsid w:val="0B8D9532"/>
    <w:rsid w:val="0B8DD1D2"/>
    <w:rsid w:val="0B9FC979"/>
    <w:rsid w:val="0BBE8CFA"/>
    <w:rsid w:val="0BC4FDA5"/>
    <w:rsid w:val="0BCF1BEA"/>
    <w:rsid w:val="0BF01314"/>
    <w:rsid w:val="0BFE4C2E"/>
    <w:rsid w:val="0C0C9C71"/>
    <w:rsid w:val="0C0DDC63"/>
    <w:rsid w:val="0C76986D"/>
    <w:rsid w:val="0C9EBDA2"/>
    <w:rsid w:val="0CB43784"/>
    <w:rsid w:val="0CD36CE7"/>
    <w:rsid w:val="0CE6A44B"/>
    <w:rsid w:val="0D016135"/>
    <w:rsid w:val="0D0EC8B6"/>
    <w:rsid w:val="0D2482EE"/>
    <w:rsid w:val="0D553FB8"/>
    <w:rsid w:val="0D64A2A6"/>
    <w:rsid w:val="0DA95F54"/>
    <w:rsid w:val="0DBA6215"/>
    <w:rsid w:val="0DC3118F"/>
    <w:rsid w:val="0DF8D049"/>
    <w:rsid w:val="0DFAFC52"/>
    <w:rsid w:val="0E053A3A"/>
    <w:rsid w:val="0E278F51"/>
    <w:rsid w:val="0E4CAD4A"/>
    <w:rsid w:val="0E5E2B9D"/>
    <w:rsid w:val="0E66FBB0"/>
    <w:rsid w:val="0E730C83"/>
    <w:rsid w:val="0E7C4242"/>
    <w:rsid w:val="0EB3A658"/>
    <w:rsid w:val="0ECDB20A"/>
    <w:rsid w:val="0F12DE32"/>
    <w:rsid w:val="0F28CEE5"/>
    <w:rsid w:val="0F304682"/>
    <w:rsid w:val="0F7FC362"/>
    <w:rsid w:val="0F83AA2E"/>
    <w:rsid w:val="0FC8CF37"/>
    <w:rsid w:val="0FEEB924"/>
    <w:rsid w:val="1004A9B0"/>
    <w:rsid w:val="10412AF5"/>
    <w:rsid w:val="106EF0E5"/>
    <w:rsid w:val="10731017"/>
    <w:rsid w:val="1076E129"/>
    <w:rsid w:val="10825340"/>
    <w:rsid w:val="10B0F063"/>
    <w:rsid w:val="10C84719"/>
    <w:rsid w:val="10E89653"/>
    <w:rsid w:val="110CD37B"/>
    <w:rsid w:val="111949EC"/>
    <w:rsid w:val="112CDF32"/>
    <w:rsid w:val="112DA463"/>
    <w:rsid w:val="113BA0EB"/>
    <w:rsid w:val="113FF0D0"/>
    <w:rsid w:val="114553DE"/>
    <w:rsid w:val="11A07A11"/>
    <w:rsid w:val="11A35C08"/>
    <w:rsid w:val="11B9A26E"/>
    <w:rsid w:val="11E249D2"/>
    <w:rsid w:val="11F70855"/>
    <w:rsid w:val="11FBA660"/>
    <w:rsid w:val="1227CDA1"/>
    <w:rsid w:val="124BFBC2"/>
    <w:rsid w:val="125DB004"/>
    <w:rsid w:val="12657851"/>
    <w:rsid w:val="127CD077"/>
    <w:rsid w:val="127D1DE7"/>
    <w:rsid w:val="1283C685"/>
    <w:rsid w:val="129D8E8B"/>
    <w:rsid w:val="12DD045C"/>
    <w:rsid w:val="12F099A9"/>
    <w:rsid w:val="12FA4C9C"/>
    <w:rsid w:val="132C3CC7"/>
    <w:rsid w:val="1344718E"/>
    <w:rsid w:val="1345A1CA"/>
    <w:rsid w:val="1368F354"/>
    <w:rsid w:val="1377C044"/>
    <w:rsid w:val="139C8887"/>
    <w:rsid w:val="13A49C3A"/>
    <w:rsid w:val="13AA75A5"/>
    <w:rsid w:val="13FF787B"/>
    <w:rsid w:val="14350954"/>
    <w:rsid w:val="1443325F"/>
    <w:rsid w:val="1449A8C2"/>
    <w:rsid w:val="145EEA5F"/>
    <w:rsid w:val="1460052E"/>
    <w:rsid w:val="148317FD"/>
    <w:rsid w:val="1497E38C"/>
    <w:rsid w:val="14F14330"/>
    <w:rsid w:val="15149C18"/>
    <w:rsid w:val="1521DEA6"/>
    <w:rsid w:val="156265B5"/>
    <w:rsid w:val="15727BA5"/>
    <w:rsid w:val="1576C301"/>
    <w:rsid w:val="15891B97"/>
    <w:rsid w:val="1597204A"/>
    <w:rsid w:val="1598EDC3"/>
    <w:rsid w:val="160BB549"/>
    <w:rsid w:val="161D5B9D"/>
    <w:rsid w:val="163F99E6"/>
    <w:rsid w:val="16449C1C"/>
    <w:rsid w:val="1677D091"/>
    <w:rsid w:val="16857593"/>
    <w:rsid w:val="168ECB0D"/>
    <w:rsid w:val="16C5E382"/>
    <w:rsid w:val="16D0DB90"/>
    <w:rsid w:val="16EBB125"/>
    <w:rsid w:val="16EDB57F"/>
    <w:rsid w:val="16F7A2F7"/>
    <w:rsid w:val="16F9CB88"/>
    <w:rsid w:val="17060EDC"/>
    <w:rsid w:val="1750419A"/>
    <w:rsid w:val="1760FD37"/>
    <w:rsid w:val="17857488"/>
    <w:rsid w:val="1785E234"/>
    <w:rsid w:val="17BAB8BF"/>
    <w:rsid w:val="17BBB31A"/>
    <w:rsid w:val="17C38BC0"/>
    <w:rsid w:val="17DAE441"/>
    <w:rsid w:val="17F157D8"/>
    <w:rsid w:val="17F2CD77"/>
    <w:rsid w:val="18057F44"/>
    <w:rsid w:val="18129433"/>
    <w:rsid w:val="1822AC4B"/>
    <w:rsid w:val="18270653"/>
    <w:rsid w:val="182B29A0"/>
    <w:rsid w:val="183C3C11"/>
    <w:rsid w:val="18448A08"/>
    <w:rsid w:val="187C816D"/>
    <w:rsid w:val="189004D9"/>
    <w:rsid w:val="18C38FEE"/>
    <w:rsid w:val="18E8788C"/>
    <w:rsid w:val="18FA5FE3"/>
    <w:rsid w:val="19020217"/>
    <w:rsid w:val="1946B2D0"/>
    <w:rsid w:val="194DF3D5"/>
    <w:rsid w:val="19568920"/>
    <w:rsid w:val="19927AE8"/>
    <w:rsid w:val="199858E1"/>
    <w:rsid w:val="1998D69B"/>
    <w:rsid w:val="19ADD1A4"/>
    <w:rsid w:val="19C2D6B4"/>
    <w:rsid w:val="1A29E19F"/>
    <w:rsid w:val="1A314D95"/>
    <w:rsid w:val="1A3A75C3"/>
    <w:rsid w:val="1A4853D5"/>
    <w:rsid w:val="1AD0DEF7"/>
    <w:rsid w:val="1AD2B5D9"/>
    <w:rsid w:val="1AEB0586"/>
    <w:rsid w:val="1AEE67E4"/>
    <w:rsid w:val="1AF8AC24"/>
    <w:rsid w:val="1B19E8D0"/>
    <w:rsid w:val="1B42F401"/>
    <w:rsid w:val="1B4D6C3E"/>
    <w:rsid w:val="1B5EA715"/>
    <w:rsid w:val="1B67BD8E"/>
    <w:rsid w:val="1B9DB22E"/>
    <w:rsid w:val="1BE43BCB"/>
    <w:rsid w:val="1BF94F89"/>
    <w:rsid w:val="1C20194E"/>
    <w:rsid w:val="1C370C47"/>
    <w:rsid w:val="1C42F416"/>
    <w:rsid w:val="1C7B4778"/>
    <w:rsid w:val="1C8EF28E"/>
    <w:rsid w:val="1CB9D6CC"/>
    <w:rsid w:val="1CD866D3"/>
    <w:rsid w:val="1CFBD0DB"/>
    <w:rsid w:val="1D0FD59A"/>
    <w:rsid w:val="1D279B83"/>
    <w:rsid w:val="1D3EAE5D"/>
    <w:rsid w:val="1D402CFF"/>
    <w:rsid w:val="1D594571"/>
    <w:rsid w:val="1D68EC23"/>
    <w:rsid w:val="1D8BAA76"/>
    <w:rsid w:val="1D9E2F8C"/>
    <w:rsid w:val="1DD93559"/>
    <w:rsid w:val="1DEBD6E8"/>
    <w:rsid w:val="1DF1A9B6"/>
    <w:rsid w:val="1DF78CEB"/>
    <w:rsid w:val="1E318CA0"/>
    <w:rsid w:val="1E45F643"/>
    <w:rsid w:val="1E6DED9A"/>
    <w:rsid w:val="1E74DD86"/>
    <w:rsid w:val="1E7BBF0D"/>
    <w:rsid w:val="1E8142C7"/>
    <w:rsid w:val="1EB5BE9E"/>
    <w:rsid w:val="1EC317CA"/>
    <w:rsid w:val="1ED69456"/>
    <w:rsid w:val="1EDA6E0D"/>
    <w:rsid w:val="1F0494D9"/>
    <w:rsid w:val="1F31E853"/>
    <w:rsid w:val="1F46D042"/>
    <w:rsid w:val="1F54AEF3"/>
    <w:rsid w:val="1F5ED1A8"/>
    <w:rsid w:val="1F7505BA"/>
    <w:rsid w:val="1FB020A6"/>
    <w:rsid w:val="1FBFA747"/>
    <w:rsid w:val="1FD0E21E"/>
    <w:rsid w:val="20049578"/>
    <w:rsid w:val="2042043B"/>
    <w:rsid w:val="2044365F"/>
    <w:rsid w:val="20772A1F"/>
    <w:rsid w:val="20986A73"/>
    <w:rsid w:val="20B76F59"/>
    <w:rsid w:val="2118058D"/>
    <w:rsid w:val="212BAEDC"/>
    <w:rsid w:val="213D5C67"/>
    <w:rsid w:val="21687D99"/>
    <w:rsid w:val="2186C129"/>
    <w:rsid w:val="2193933A"/>
    <w:rsid w:val="219C37AF"/>
    <w:rsid w:val="219CBB70"/>
    <w:rsid w:val="21BC4A4F"/>
    <w:rsid w:val="21C57470"/>
    <w:rsid w:val="21CF6CD9"/>
    <w:rsid w:val="21D03885"/>
    <w:rsid w:val="21E38C06"/>
    <w:rsid w:val="221CDABF"/>
    <w:rsid w:val="2243FFED"/>
    <w:rsid w:val="225CE6BC"/>
    <w:rsid w:val="228085E8"/>
    <w:rsid w:val="22D35C12"/>
    <w:rsid w:val="22D5A73C"/>
    <w:rsid w:val="235A3C75"/>
    <w:rsid w:val="235A5BC2"/>
    <w:rsid w:val="239799AB"/>
    <w:rsid w:val="23BF2680"/>
    <w:rsid w:val="23C04CC0"/>
    <w:rsid w:val="23F1F13D"/>
    <w:rsid w:val="240D36D1"/>
    <w:rsid w:val="2451B58F"/>
    <w:rsid w:val="24537C39"/>
    <w:rsid w:val="2458B724"/>
    <w:rsid w:val="249152FD"/>
    <w:rsid w:val="249E538D"/>
    <w:rsid w:val="24B248EE"/>
    <w:rsid w:val="25004289"/>
    <w:rsid w:val="250466D8"/>
    <w:rsid w:val="251BA1D2"/>
    <w:rsid w:val="252AC4FA"/>
    <w:rsid w:val="253B5546"/>
    <w:rsid w:val="25521FEC"/>
    <w:rsid w:val="256316E7"/>
    <w:rsid w:val="25A45EDA"/>
    <w:rsid w:val="25D10B91"/>
    <w:rsid w:val="25FF8AB7"/>
    <w:rsid w:val="261B3CC2"/>
    <w:rsid w:val="262EE8CB"/>
    <w:rsid w:val="26683F03"/>
    <w:rsid w:val="267C8C7B"/>
    <w:rsid w:val="268470C7"/>
    <w:rsid w:val="268C54AC"/>
    <w:rsid w:val="26901EE5"/>
    <w:rsid w:val="26C19815"/>
    <w:rsid w:val="2716B6F7"/>
    <w:rsid w:val="27700CC4"/>
    <w:rsid w:val="27776E30"/>
    <w:rsid w:val="27783096"/>
    <w:rsid w:val="27A3F2CB"/>
    <w:rsid w:val="27D8BB4C"/>
    <w:rsid w:val="27DA2E96"/>
    <w:rsid w:val="27DD2731"/>
    <w:rsid w:val="282DCCE5"/>
    <w:rsid w:val="28301293"/>
    <w:rsid w:val="28414D6A"/>
    <w:rsid w:val="285C364E"/>
    <w:rsid w:val="285D6876"/>
    <w:rsid w:val="285F2040"/>
    <w:rsid w:val="286EED3F"/>
    <w:rsid w:val="292BC063"/>
    <w:rsid w:val="2948DF7E"/>
    <w:rsid w:val="2958D91A"/>
    <w:rsid w:val="29602819"/>
    <w:rsid w:val="2964C420"/>
    <w:rsid w:val="2966898D"/>
    <w:rsid w:val="2982299D"/>
    <w:rsid w:val="29C99D46"/>
    <w:rsid w:val="29D4A0A9"/>
    <w:rsid w:val="29D53045"/>
    <w:rsid w:val="29D8C736"/>
    <w:rsid w:val="29DD1DCB"/>
    <w:rsid w:val="2A0B6D07"/>
    <w:rsid w:val="2A30BE2D"/>
    <w:rsid w:val="2A606A28"/>
    <w:rsid w:val="2A7FED65"/>
    <w:rsid w:val="2A977182"/>
    <w:rsid w:val="2A9CF608"/>
    <w:rsid w:val="2AA25A3D"/>
    <w:rsid w:val="2AEF2B39"/>
    <w:rsid w:val="2AF8A6FB"/>
    <w:rsid w:val="2B1DF9FE"/>
    <w:rsid w:val="2B7E8478"/>
    <w:rsid w:val="2B950938"/>
    <w:rsid w:val="2BA1EEEC"/>
    <w:rsid w:val="2BA73D68"/>
    <w:rsid w:val="2BD08E5A"/>
    <w:rsid w:val="2BFC403E"/>
    <w:rsid w:val="2C0F7353"/>
    <w:rsid w:val="2C11F0FB"/>
    <w:rsid w:val="2C514314"/>
    <w:rsid w:val="2C6A6B71"/>
    <w:rsid w:val="2C6B4FE4"/>
    <w:rsid w:val="2C7FDFC0"/>
    <w:rsid w:val="2C9BE5A1"/>
    <w:rsid w:val="2CB715B0"/>
    <w:rsid w:val="2CF34676"/>
    <w:rsid w:val="2D0C45E8"/>
    <w:rsid w:val="2D0CD107"/>
    <w:rsid w:val="2D169FC5"/>
    <w:rsid w:val="2D261AC4"/>
    <w:rsid w:val="2D2EF65F"/>
    <w:rsid w:val="2D3DECB3"/>
    <w:rsid w:val="2D83C074"/>
    <w:rsid w:val="2D85841B"/>
    <w:rsid w:val="2DB42805"/>
    <w:rsid w:val="2DBB1F8E"/>
    <w:rsid w:val="2DCA7A74"/>
    <w:rsid w:val="2E0122FE"/>
    <w:rsid w:val="2E3692F1"/>
    <w:rsid w:val="2E3E693B"/>
    <w:rsid w:val="2E41E836"/>
    <w:rsid w:val="2E578A9A"/>
    <w:rsid w:val="2E7F9399"/>
    <w:rsid w:val="2E9D0E69"/>
    <w:rsid w:val="2EAB91B5"/>
    <w:rsid w:val="2EC5B5CD"/>
    <w:rsid w:val="2EF0828B"/>
    <w:rsid w:val="2EF76973"/>
    <w:rsid w:val="2F20ADEB"/>
    <w:rsid w:val="2F2FF107"/>
    <w:rsid w:val="2F39F9CE"/>
    <w:rsid w:val="2F3B18D8"/>
    <w:rsid w:val="2F52FAA5"/>
    <w:rsid w:val="2F6DDDDA"/>
    <w:rsid w:val="2F91445C"/>
    <w:rsid w:val="2FA212B4"/>
    <w:rsid w:val="2FA97C13"/>
    <w:rsid w:val="2FB42A44"/>
    <w:rsid w:val="2FCCD562"/>
    <w:rsid w:val="2FD5079F"/>
    <w:rsid w:val="2FDDB897"/>
    <w:rsid w:val="2FE630B0"/>
    <w:rsid w:val="2FF39F79"/>
    <w:rsid w:val="2FF3B88B"/>
    <w:rsid w:val="30687A5B"/>
    <w:rsid w:val="30BC7E4C"/>
    <w:rsid w:val="30C16DB3"/>
    <w:rsid w:val="311160FA"/>
    <w:rsid w:val="3115BF0E"/>
    <w:rsid w:val="3122D8B6"/>
    <w:rsid w:val="3136D248"/>
    <w:rsid w:val="31EA3B1B"/>
    <w:rsid w:val="31ED9760"/>
    <w:rsid w:val="32044ABC"/>
    <w:rsid w:val="323421E6"/>
    <w:rsid w:val="3258A8F4"/>
    <w:rsid w:val="328D6264"/>
    <w:rsid w:val="32A57E9C"/>
    <w:rsid w:val="32A5B31B"/>
    <w:rsid w:val="32AD6C22"/>
    <w:rsid w:val="32C21006"/>
    <w:rsid w:val="32E20D7B"/>
    <w:rsid w:val="32EF2144"/>
    <w:rsid w:val="330306B3"/>
    <w:rsid w:val="330D6BD3"/>
    <w:rsid w:val="3315876E"/>
    <w:rsid w:val="331D2643"/>
    <w:rsid w:val="33338B3A"/>
    <w:rsid w:val="335473E5"/>
    <w:rsid w:val="3374FD31"/>
    <w:rsid w:val="33A01B1D"/>
    <w:rsid w:val="33C7096D"/>
    <w:rsid w:val="34010498"/>
    <w:rsid w:val="34137CD8"/>
    <w:rsid w:val="34277239"/>
    <w:rsid w:val="3434EB2A"/>
    <w:rsid w:val="344D1260"/>
    <w:rsid w:val="344D5FD0"/>
    <w:rsid w:val="345DE067"/>
    <w:rsid w:val="34705C2C"/>
    <w:rsid w:val="34A776C7"/>
    <w:rsid w:val="34B157CF"/>
    <w:rsid w:val="34DEC4A0"/>
    <w:rsid w:val="34F081E0"/>
    <w:rsid w:val="34F657BE"/>
    <w:rsid w:val="34FCF9F4"/>
    <w:rsid w:val="351FD072"/>
    <w:rsid w:val="35261A1A"/>
    <w:rsid w:val="353BEB7E"/>
    <w:rsid w:val="35673B11"/>
    <w:rsid w:val="35E50CE4"/>
    <w:rsid w:val="35F1611A"/>
    <w:rsid w:val="360085E0"/>
    <w:rsid w:val="36336BC6"/>
    <w:rsid w:val="3637F62D"/>
    <w:rsid w:val="364CFA1B"/>
    <w:rsid w:val="3677F2D6"/>
    <w:rsid w:val="36BD949D"/>
    <w:rsid w:val="37255DF8"/>
    <w:rsid w:val="3767B4E8"/>
    <w:rsid w:val="37A3AA18"/>
    <w:rsid w:val="37A92ADD"/>
    <w:rsid w:val="37EEFE54"/>
    <w:rsid w:val="38494650"/>
    <w:rsid w:val="384FC4EE"/>
    <w:rsid w:val="386F58D6"/>
    <w:rsid w:val="38716940"/>
    <w:rsid w:val="3889FE5C"/>
    <w:rsid w:val="38BEDC12"/>
    <w:rsid w:val="38D846BD"/>
    <w:rsid w:val="38E9A163"/>
    <w:rsid w:val="38FB296E"/>
    <w:rsid w:val="391CADA6"/>
    <w:rsid w:val="392CF915"/>
    <w:rsid w:val="393826A2"/>
    <w:rsid w:val="394346A1"/>
    <w:rsid w:val="3947616E"/>
    <w:rsid w:val="395BAE14"/>
    <w:rsid w:val="397CAD57"/>
    <w:rsid w:val="39DB9395"/>
    <w:rsid w:val="39F34195"/>
    <w:rsid w:val="3A0DF7FE"/>
    <w:rsid w:val="3A21AB70"/>
    <w:rsid w:val="3A237565"/>
    <w:rsid w:val="3A641D78"/>
    <w:rsid w:val="3A86D83F"/>
    <w:rsid w:val="3A945130"/>
    <w:rsid w:val="3A9F55AA"/>
    <w:rsid w:val="3AA378F7"/>
    <w:rsid w:val="3AA72891"/>
    <w:rsid w:val="3AA8E9F2"/>
    <w:rsid w:val="3AACAE6C"/>
    <w:rsid w:val="3AB3F98E"/>
    <w:rsid w:val="3ABE51B8"/>
    <w:rsid w:val="3AE6B718"/>
    <w:rsid w:val="3B2AAC74"/>
    <w:rsid w:val="3B51D9AC"/>
    <w:rsid w:val="3B61A196"/>
    <w:rsid w:val="3B6D35AA"/>
    <w:rsid w:val="3B6EF970"/>
    <w:rsid w:val="3BAC265B"/>
    <w:rsid w:val="3BDACE18"/>
    <w:rsid w:val="3C1D3FAB"/>
    <w:rsid w:val="3C58A180"/>
    <w:rsid w:val="3C5B5542"/>
    <w:rsid w:val="3C9DFD2D"/>
    <w:rsid w:val="3CA63C02"/>
    <w:rsid w:val="3CBB8660"/>
    <w:rsid w:val="3CBC3B9F"/>
    <w:rsid w:val="3CC4573A"/>
    <w:rsid w:val="3CCD4F98"/>
    <w:rsid w:val="3D0FFB32"/>
    <w:rsid w:val="3D51B72B"/>
    <w:rsid w:val="3D85F43A"/>
    <w:rsid w:val="3DB6A510"/>
    <w:rsid w:val="3E236B47"/>
    <w:rsid w:val="3E33CC29"/>
    <w:rsid w:val="3E69EF38"/>
    <w:rsid w:val="3E88DA60"/>
    <w:rsid w:val="3E9103B5"/>
    <w:rsid w:val="3EB577E1"/>
    <w:rsid w:val="3EEF6B42"/>
    <w:rsid w:val="3EF383AA"/>
    <w:rsid w:val="3EFB77AB"/>
    <w:rsid w:val="3F0C6E81"/>
    <w:rsid w:val="3F0E2D1B"/>
    <w:rsid w:val="3FC8388B"/>
    <w:rsid w:val="4040C194"/>
    <w:rsid w:val="4090CBEE"/>
    <w:rsid w:val="40CE76F7"/>
    <w:rsid w:val="40D49A54"/>
    <w:rsid w:val="40E22468"/>
    <w:rsid w:val="40E556E7"/>
    <w:rsid w:val="411FD205"/>
    <w:rsid w:val="412E0E2A"/>
    <w:rsid w:val="415C2632"/>
    <w:rsid w:val="41848308"/>
    <w:rsid w:val="41C08A60"/>
    <w:rsid w:val="41DA7C4E"/>
    <w:rsid w:val="41DD0DD9"/>
    <w:rsid w:val="41F998F8"/>
    <w:rsid w:val="42023F82"/>
    <w:rsid w:val="42036722"/>
    <w:rsid w:val="4209A87F"/>
    <w:rsid w:val="421D1FEA"/>
    <w:rsid w:val="42460781"/>
    <w:rsid w:val="42AE8ADC"/>
    <w:rsid w:val="42AFF1D9"/>
    <w:rsid w:val="42D1DBEA"/>
    <w:rsid w:val="42F4A2CB"/>
    <w:rsid w:val="4326A27C"/>
    <w:rsid w:val="432FE4B0"/>
    <w:rsid w:val="433B7F05"/>
    <w:rsid w:val="4362C1B9"/>
    <w:rsid w:val="437DDBAD"/>
    <w:rsid w:val="43889B94"/>
    <w:rsid w:val="438EA645"/>
    <w:rsid w:val="43B09919"/>
    <w:rsid w:val="43BE2C6D"/>
    <w:rsid w:val="43F750A5"/>
    <w:rsid w:val="442B6BF4"/>
    <w:rsid w:val="44389688"/>
    <w:rsid w:val="445EBBDC"/>
    <w:rsid w:val="44A196E3"/>
    <w:rsid w:val="44A6A761"/>
    <w:rsid w:val="44AD614D"/>
    <w:rsid w:val="44CF691F"/>
    <w:rsid w:val="44E9DD4D"/>
    <w:rsid w:val="4509FED6"/>
    <w:rsid w:val="45235A55"/>
    <w:rsid w:val="4527C820"/>
    <w:rsid w:val="452C79DD"/>
    <w:rsid w:val="4568928A"/>
    <w:rsid w:val="45A456E9"/>
    <w:rsid w:val="45B70DFC"/>
    <w:rsid w:val="45DB301E"/>
    <w:rsid w:val="45DCD819"/>
    <w:rsid w:val="45F11E22"/>
    <w:rsid w:val="45FD0E4D"/>
    <w:rsid w:val="460878D5"/>
    <w:rsid w:val="462750C1"/>
    <w:rsid w:val="46398F92"/>
    <w:rsid w:val="464E4B69"/>
    <w:rsid w:val="465D0C47"/>
    <w:rsid w:val="466B3980"/>
    <w:rsid w:val="467BFC1D"/>
    <w:rsid w:val="46BD3BB5"/>
    <w:rsid w:val="46C8CA29"/>
    <w:rsid w:val="46F1DBB8"/>
    <w:rsid w:val="4770374A"/>
    <w:rsid w:val="47B3BE87"/>
    <w:rsid w:val="47BBC4F5"/>
    <w:rsid w:val="47BC3796"/>
    <w:rsid w:val="47C2E60F"/>
    <w:rsid w:val="47C77B5A"/>
    <w:rsid w:val="47D55FF3"/>
    <w:rsid w:val="4837C471"/>
    <w:rsid w:val="4842D8C7"/>
    <w:rsid w:val="488EE74F"/>
    <w:rsid w:val="48BAC63F"/>
    <w:rsid w:val="48C36910"/>
    <w:rsid w:val="48EAC3B3"/>
    <w:rsid w:val="48F2DF4E"/>
    <w:rsid w:val="48FABF7D"/>
    <w:rsid w:val="492635C4"/>
    <w:rsid w:val="494F8EE8"/>
    <w:rsid w:val="495FF57D"/>
    <w:rsid w:val="49626BB1"/>
    <w:rsid w:val="4977E357"/>
    <w:rsid w:val="49EAC6B5"/>
    <w:rsid w:val="49EE69AD"/>
    <w:rsid w:val="4A2489D1"/>
    <w:rsid w:val="4A287124"/>
    <w:rsid w:val="4A28E502"/>
    <w:rsid w:val="4A781BF0"/>
    <w:rsid w:val="4A90DD88"/>
    <w:rsid w:val="4AA64E50"/>
    <w:rsid w:val="4AB5AFD9"/>
    <w:rsid w:val="4ABD4C5B"/>
    <w:rsid w:val="4AC18A47"/>
    <w:rsid w:val="4AC358DB"/>
    <w:rsid w:val="4ACBC541"/>
    <w:rsid w:val="4AE12EB9"/>
    <w:rsid w:val="4AF2AB4C"/>
    <w:rsid w:val="4AFBC5DE"/>
    <w:rsid w:val="4B38579F"/>
    <w:rsid w:val="4B5857FD"/>
    <w:rsid w:val="4BA59565"/>
    <w:rsid w:val="4BC264C4"/>
    <w:rsid w:val="4BCD0B40"/>
    <w:rsid w:val="4BE15E9B"/>
    <w:rsid w:val="4BEE4E4E"/>
    <w:rsid w:val="4BF3DDF4"/>
    <w:rsid w:val="4C171F7D"/>
    <w:rsid w:val="4C420848"/>
    <w:rsid w:val="4C5D5AA8"/>
    <w:rsid w:val="4CAE3A31"/>
    <w:rsid w:val="4CB71FCA"/>
    <w:rsid w:val="4D162768"/>
    <w:rsid w:val="4D2748D1"/>
    <w:rsid w:val="4D44F229"/>
    <w:rsid w:val="4D55DC25"/>
    <w:rsid w:val="4E064293"/>
    <w:rsid w:val="4E304456"/>
    <w:rsid w:val="4E4F5697"/>
    <w:rsid w:val="4E798B6F"/>
    <w:rsid w:val="4E8A1B47"/>
    <w:rsid w:val="4EB6F807"/>
    <w:rsid w:val="4EE27143"/>
    <w:rsid w:val="4F08B8C4"/>
    <w:rsid w:val="4F35C560"/>
    <w:rsid w:val="4F3F176D"/>
    <w:rsid w:val="4F523175"/>
    <w:rsid w:val="4F6E8E22"/>
    <w:rsid w:val="4FA63641"/>
    <w:rsid w:val="500EFCA0"/>
    <w:rsid w:val="5051D62E"/>
    <w:rsid w:val="50676E24"/>
    <w:rsid w:val="507A62C9"/>
    <w:rsid w:val="5080B818"/>
    <w:rsid w:val="50A62C7D"/>
    <w:rsid w:val="50ADB94E"/>
    <w:rsid w:val="50B0E40E"/>
    <w:rsid w:val="50BE61B1"/>
    <w:rsid w:val="50C1BF71"/>
    <w:rsid w:val="51003AD1"/>
    <w:rsid w:val="510806DC"/>
    <w:rsid w:val="516E1FEC"/>
    <w:rsid w:val="51A5D08C"/>
    <w:rsid w:val="51AA3819"/>
    <w:rsid w:val="51AD3EEE"/>
    <w:rsid w:val="52029BAA"/>
    <w:rsid w:val="520873D9"/>
    <w:rsid w:val="5234E769"/>
    <w:rsid w:val="52410AB0"/>
    <w:rsid w:val="52DE5972"/>
    <w:rsid w:val="52F15DB4"/>
    <w:rsid w:val="53038BB5"/>
    <w:rsid w:val="5303CF90"/>
    <w:rsid w:val="5341A0ED"/>
    <w:rsid w:val="5390FF5A"/>
    <w:rsid w:val="53CA9B1A"/>
    <w:rsid w:val="5411B974"/>
    <w:rsid w:val="54128890"/>
    <w:rsid w:val="54265B4C"/>
    <w:rsid w:val="5437DB93"/>
    <w:rsid w:val="5439A8E6"/>
    <w:rsid w:val="544C47C6"/>
    <w:rsid w:val="548EEC1D"/>
    <w:rsid w:val="54CFC75F"/>
    <w:rsid w:val="54D4FFA0"/>
    <w:rsid w:val="54ED2326"/>
    <w:rsid w:val="55141253"/>
    <w:rsid w:val="55453C61"/>
    <w:rsid w:val="5550F264"/>
    <w:rsid w:val="555441FA"/>
    <w:rsid w:val="555740B1"/>
    <w:rsid w:val="5576C338"/>
    <w:rsid w:val="55E88CB9"/>
    <w:rsid w:val="560A5CD9"/>
    <w:rsid w:val="561577C5"/>
    <w:rsid w:val="5626C197"/>
    <w:rsid w:val="562E52B2"/>
    <w:rsid w:val="564B6C65"/>
    <w:rsid w:val="568ACEC8"/>
    <w:rsid w:val="56C1656D"/>
    <w:rsid w:val="56CF9E87"/>
    <w:rsid w:val="56D038D0"/>
    <w:rsid w:val="56D79DEF"/>
    <w:rsid w:val="56F6B289"/>
    <w:rsid w:val="57093AB8"/>
    <w:rsid w:val="572450DF"/>
    <w:rsid w:val="572C127F"/>
    <w:rsid w:val="57322D3D"/>
    <w:rsid w:val="5745A223"/>
    <w:rsid w:val="5748DF6A"/>
    <w:rsid w:val="57907B82"/>
    <w:rsid w:val="57C66F05"/>
    <w:rsid w:val="57E68B8F"/>
    <w:rsid w:val="58441EF1"/>
    <w:rsid w:val="58463943"/>
    <w:rsid w:val="58944D6F"/>
    <w:rsid w:val="58A0E7CC"/>
    <w:rsid w:val="58EFA359"/>
    <w:rsid w:val="58EFACA6"/>
    <w:rsid w:val="5908CD8D"/>
    <w:rsid w:val="590FC78C"/>
    <w:rsid w:val="594D1887"/>
    <w:rsid w:val="5961A765"/>
    <w:rsid w:val="597476A0"/>
    <w:rsid w:val="59913EB2"/>
    <w:rsid w:val="599A1DD1"/>
    <w:rsid w:val="59C318EC"/>
    <w:rsid w:val="59C50601"/>
    <w:rsid w:val="5A03F119"/>
    <w:rsid w:val="5A1C8800"/>
    <w:rsid w:val="5A50B3DD"/>
    <w:rsid w:val="5A5E5ED6"/>
    <w:rsid w:val="5A61FED1"/>
    <w:rsid w:val="5A69DC3A"/>
    <w:rsid w:val="5A766982"/>
    <w:rsid w:val="5A7BE845"/>
    <w:rsid w:val="5A81CA14"/>
    <w:rsid w:val="5A8B7D07"/>
    <w:rsid w:val="5AAA9EDF"/>
    <w:rsid w:val="5AACC0FF"/>
    <w:rsid w:val="5AD410BA"/>
    <w:rsid w:val="5B1D363D"/>
    <w:rsid w:val="5B98966C"/>
    <w:rsid w:val="5BDC1DA9"/>
    <w:rsid w:val="5C047218"/>
    <w:rsid w:val="5C0B3418"/>
    <w:rsid w:val="5C489160"/>
    <w:rsid w:val="5C581067"/>
    <w:rsid w:val="5C84B949"/>
    <w:rsid w:val="5CA26C2C"/>
    <w:rsid w:val="5CB459FD"/>
    <w:rsid w:val="5D045ED8"/>
    <w:rsid w:val="5D143499"/>
    <w:rsid w:val="5D2153ED"/>
    <w:rsid w:val="5D25AA67"/>
    <w:rsid w:val="5D319129"/>
    <w:rsid w:val="5DC31DC9"/>
    <w:rsid w:val="5DD6CD84"/>
    <w:rsid w:val="5DE0ADB3"/>
    <w:rsid w:val="5E203C3A"/>
    <w:rsid w:val="5E3711B9"/>
    <w:rsid w:val="5E4B0E64"/>
    <w:rsid w:val="5E7723C4"/>
    <w:rsid w:val="5E7D89A0"/>
    <w:rsid w:val="5EAD30A0"/>
    <w:rsid w:val="5EBD0419"/>
    <w:rsid w:val="5ED0372E"/>
    <w:rsid w:val="5EDB0C1D"/>
    <w:rsid w:val="5F1206EF"/>
    <w:rsid w:val="5F2C74CC"/>
    <w:rsid w:val="5F378860"/>
    <w:rsid w:val="5F79930C"/>
    <w:rsid w:val="5FDE316E"/>
    <w:rsid w:val="5FEEE733"/>
    <w:rsid w:val="5FEF8C14"/>
    <w:rsid w:val="5FF9BF9B"/>
    <w:rsid w:val="601704B9"/>
    <w:rsid w:val="60940BDD"/>
    <w:rsid w:val="6098B924"/>
    <w:rsid w:val="60E2AE82"/>
    <w:rsid w:val="60E49E6E"/>
    <w:rsid w:val="610A04E5"/>
    <w:rsid w:val="612B7337"/>
    <w:rsid w:val="61A476DD"/>
    <w:rsid w:val="61FBF717"/>
    <w:rsid w:val="620423E2"/>
    <w:rsid w:val="621D66DE"/>
    <w:rsid w:val="62218A2B"/>
    <w:rsid w:val="6233F2C5"/>
    <w:rsid w:val="625F1C00"/>
    <w:rsid w:val="62647A4E"/>
    <w:rsid w:val="6264BE1A"/>
    <w:rsid w:val="6274EE1F"/>
    <w:rsid w:val="62987735"/>
    <w:rsid w:val="62A2B9D5"/>
    <w:rsid w:val="62EE0A70"/>
    <w:rsid w:val="630ED34E"/>
    <w:rsid w:val="631DE02F"/>
    <w:rsid w:val="634F88B5"/>
    <w:rsid w:val="63B4194C"/>
    <w:rsid w:val="63D682E9"/>
    <w:rsid w:val="640E1F76"/>
    <w:rsid w:val="643A3213"/>
    <w:rsid w:val="64A4F20D"/>
    <w:rsid w:val="64DBB679"/>
    <w:rsid w:val="64E0638B"/>
    <w:rsid w:val="64EA2B1C"/>
    <w:rsid w:val="6509BDED"/>
    <w:rsid w:val="6510110D"/>
    <w:rsid w:val="653261CC"/>
    <w:rsid w:val="65350BFB"/>
    <w:rsid w:val="654EACD2"/>
    <w:rsid w:val="6554ED01"/>
    <w:rsid w:val="65837553"/>
    <w:rsid w:val="6589A8F9"/>
    <w:rsid w:val="658D76DA"/>
    <w:rsid w:val="65A9EFD7"/>
    <w:rsid w:val="65C47CBB"/>
    <w:rsid w:val="65CE2FAE"/>
    <w:rsid w:val="66015B92"/>
    <w:rsid w:val="66016B24"/>
    <w:rsid w:val="662B4F4F"/>
    <w:rsid w:val="669842EC"/>
    <w:rsid w:val="66D0F422"/>
    <w:rsid w:val="66D595A5"/>
    <w:rsid w:val="66FF4F88"/>
    <w:rsid w:val="670B4CE9"/>
    <w:rsid w:val="67248CB9"/>
    <w:rsid w:val="6745C038"/>
    <w:rsid w:val="674724BF"/>
    <w:rsid w:val="67485F42"/>
    <w:rsid w:val="67754890"/>
    <w:rsid w:val="6783D59C"/>
    <w:rsid w:val="6789E7CB"/>
    <w:rsid w:val="68165707"/>
    <w:rsid w:val="68273FD1"/>
    <w:rsid w:val="68352D70"/>
    <w:rsid w:val="6838704C"/>
    <w:rsid w:val="68736566"/>
    <w:rsid w:val="689DE339"/>
    <w:rsid w:val="68B3415D"/>
    <w:rsid w:val="68BB2EE3"/>
    <w:rsid w:val="68DA6C0A"/>
    <w:rsid w:val="68FDA514"/>
    <w:rsid w:val="692DDC4B"/>
    <w:rsid w:val="6957578E"/>
    <w:rsid w:val="69CE4985"/>
    <w:rsid w:val="6A0F3B1A"/>
    <w:rsid w:val="6A3A061E"/>
    <w:rsid w:val="6A5D1A1C"/>
    <w:rsid w:val="6A77E793"/>
    <w:rsid w:val="6ACBB131"/>
    <w:rsid w:val="6AE20137"/>
    <w:rsid w:val="6B7C3B67"/>
    <w:rsid w:val="6B8BB0D1"/>
    <w:rsid w:val="6BAB20C7"/>
    <w:rsid w:val="6BC86C71"/>
    <w:rsid w:val="6BE2D37C"/>
    <w:rsid w:val="6BEA0BB7"/>
    <w:rsid w:val="6C29769A"/>
    <w:rsid w:val="6C40C2DB"/>
    <w:rsid w:val="6C4C3963"/>
    <w:rsid w:val="6C5CAAEC"/>
    <w:rsid w:val="6C5F0345"/>
    <w:rsid w:val="6C613B4E"/>
    <w:rsid w:val="6CC9BAFF"/>
    <w:rsid w:val="6CCEC52B"/>
    <w:rsid w:val="6CD73456"/>
    <w:rsid w:val="6CE436E1"/>
    <w:rsid w:val="6CEE7D75"/>
    <w:rsid w:val="6D26CF48"/>
    <w:rsid w:val="6D43BDD7"/>
    <w:rsid w:val="6D65E5EC"/>
    <w:rsid w:val="6D7E1F7B"/>
    <w:rsid w:val="6D86B280"/>
    <w:rsid w:val="6D94BADE"/>
    <w:rsid w:val="6D981468"/>
    <w:rsid w:val="6D9E1944"/>
    <w:rsid w:val="6DA589DE"/>
    <w:rsid w:val="6DCF7A7F"/>
    <w:rsid w:val="6DD4D638"/>
    <w:rsid w:val="6DFA8E5F"/>
    <w:rsid w:val="6DFF1103"/>
    <w:rsid w:val="6E2E78B9"/>
    <w:rsid w:val="6EA5FD9B"/>
    <w:rsid w:val="6F108DCA"/>
    <w:rsid w:val="6F34C5AD"/>
    <w:rsid w:val="6F3F20A5"/>
    <w:rsid w:val="6F4868FC"/>
    <w:rsid w:val="6F4ED12D"/>
    <w:rsid w:val="6F536481"/>
    <w:rsid w:val="6F68C4AF"/>
    <w:rsid w:val="6F7511F4"/>
    <w:rsid w:val="6FDD2467"/>
    <w:rsid w:val="6FE1DEC5"/>
    <w:rsid w:val="701F9E97"/>
    <w:rsid w:val="70B505F1"/>
    <w:rsid w:val="70C50055"/>
    <w:rsid w:val="70C5D8DE"/>
    <w:rsid w:val="70C5F358"/>
    <w:rsid w:val="70C979A5"/>
    <w:rsid w:val="70ED6A8E"/>
    <w:rsid w:val="70F54EDA"/>
    <w:rsid w:val="70FAE37F"/>
    <w:rsid w:val="71021B41"/>
    <w:rsid w:val="71294677"/>
    <w:rsid w:val="713292A5"/>
    <w:rsid w:val="715CC5EF"/>
    <w:rsid w:val="71600709"/>
    <w:rsid w:val="7164B05F"/>
    <w:rsid w:val="71672F10"/>
    <w:rsid w:val="719256C8"/>
    <w:rsid w:val="71C9E511"/>
    <w:rsid w:val="71CD325C"/>
    <w:rsid w:val="7262161A"/>
    <w:rsid w:val="7262E4E2"/>
    <w:rsid w:val="726A89F8"/>
    <w:rsid w:val="728EC2DD"/>
    <w:rsid w:val="7292CBA3"/>
    <w:rsid w:val="72B99898"/>
    <w:rsid w:val="7338F75A"/>
    <w:rsid w:val="73414172"/>
    <w:rsid w:val="734B183E"/>
    <w:rsid w:val="735DBEF9"/>
    <w:rsid w:val="73630D75"/>
    <w:rsid w:val="736E8307"/>
    <w:rsid w:val="73AB8477"/>
    <w:rsid w:val="73EC2CDE"/>
    <w:rsid w:val="73EC95B1"/>
    <w:rsid w:val="73ECA6B3"/>
    <w:rsid w:val="740540DE"/>
    <w:rsid w:val="74199933"/>
    <w:rsid w:val="7425A7C7"/>
    <w:rsid w:val="74354B3E"/>
    <w:rsid w:val="743F63DB"/>
    <w:rsid w:val="7461E7E2"/>
    <w:rsid w:val="7468EA08"/>
    <w:rsid w:val="74730186"/>
    <w:rsid w:val="7481339C"/>
    <w:rsid w:val="74842422"/>
    <w:rsid w:val="74AA0DA4"/>
    <w:rsid w:val="74C3D61D"/>
    <w:rsid w:val="74EFD906"/>
    <w:rsid w:val="74F0E1F4"/>
    <w:rsid w:val="75017CE0"/>
    <w:rsid w:val="7535F8FD"/>
    <w:rsid w:val="753EBDBD"/>
    <w:rsid w:val="754E49FF"/>
    <w:rsid w:val="75524C79"/>
    <w:rsid w:val="7559D5F4"/>
    <w:rsid w:val="75828D07"/>
    <w:rsid w:val="75933683"/>
    <w:rsid w:val="7599B1EB"/>
    <w:rsid w:val="75A835DF"/>
    <w:rsid w:val="75B0E086"/>
    <w:rsid w:val="75C20BDF"/>
    <w:rsid w:val="75C965AE"/>
    <w:rsid w:val="75CA4329"/>
    <w:rsid w:val="7615F14D"/>
    <w:rsid w:val="762C8765"/>
    <w:rsid w:val="7630B73B"/>
    <w:rsid w:val="76487529"/>
    <w:rsid w:val="767206D3"/>
    <w:rsid w:val="769475A7"/>
    <w:rsid w:val="769D4776"/>
    <w:rsid w:val="76B0ABEE"/>
    <w:rsid w:val="76B3D694"/>
    <w:rsid w:val="771569C6"/>
    <w:rsid w:val="77223B14"/>
    <w:rsid w:val="7735824C"/>
    <w:rsid w:val="776EF2D4"/>
    <w:rsid w:val="77762E4E"/>
    <w:rsid w:val="77FAA41F"/>
    <w:rsid w:val="785474AF"/>
    <w:rsid w:val="786016BA"/>
    <w:rsid w:val="78775796"/>
    <w:rsid w:val="789445E8"/>
    <w:rsid w:val="78B82A50"/>
    <w:rsid w:val="78CF7C22"/>
    <w:rsid w:val="78D53DBA"/>
    <w:rsid w:val="78D7E6A8"/>
    <w:rsid w:val="78F7B368"/>
    <w:rsid w:val="78FEAAC6"/>
    <w:rsid w:val="791EF86D"/>
    <w:rsid w:val="7954A4BF"/>
    <w:rsid w:val="79BBC5A6"/>
    <w:rsid w:val="79D24EF9"/>
    <w:rsid w:val="79D4EE03"/>
    <w:rsid w:val="79E58D6F"/>
    <w:rsid w:val="7A2930BF"/>
    <w:rsid w:val="7A564472"/>
    <w:rsid w:val="7A82648C"/>
    <w:rsid w:val="7A84422B"/>
    <w:rsid w:val="7A968C5B"/>
    <w:rsid w:val="7A9AC6BA"/>
    <w:rsid w:val="7AE8FB0F"/>
    <w:rsid w:val="7B2A71FA"/>
    <w:rsid w:val="7B43C019"/>
    <w:rsid w:val="7B4577F6"/>
    <w:rsid w:val="7B5BEF90"/>
    <w:rsid w:val="7B72B106"/>
    <w:rsid w:val="7B74E237"/>
    <w:rsid w:val="7B74FD9C"/>
    <w:rsid w:val="7B925F31"/>
    <w:rsid w:val="7B9B3A48"/>
    <w:rsid w:val="7BCD7160"/>
    <w:rsid w:val="7BD66499"/>
    <w:rsid w:val="7BD9DB51"/>
    <w:rsid w:val="7BE0E40D"/>
    <w:rsid w:val="7BE7526D"/>
    <w:rsid w:val="7BF7B898"/>
    <w:rsid w:val="7C3CC229"/>
    <w:rsid w:val="7C42EE1A"/>
    <w:rsid w:val="7C61A88B"/>
    <w:rsid w:val="7CA0FA5C"/>
    <w:rsid w:val="7CBD2D15"/>
    <w:rsid w:val="7CC85078"/>
    <w:rsid w:val="7CE794BF"/>
    <w:rsid w:val="7D015097"/>
    <w:rsid w:val="7D1341C8"/>
    <w:rsid w:val="7D1CF4BB"/>
    <w:rsid w:val="7D2689FC"/>
    <w:rsid w:val="7D2E2F92"/>
    <w:rsid w:val="7D371587"/>
    <w:rsid w:val="7D4BBF7C"/>
    <w:rsid w:val="7D556740"/>
    <w:rsid w:val="7D781AEE"/>
    <w:rsid w:val="7DC27B93"/>
    <w:rsid w:val="7DCD1DC4"/>
    <w:rsid w:val="7DEE6E51"/>
    <w:rsid w:val="7DF088B7"/>
    <w:rsid w:val="7E004F3C"/>
    <w:rsid w:val="7E17FC74"/>
    <w:rsid w:val="7E2F6509"/>
    <w:rsid w:val="7E6A0042"/>
    <w:rsid w:val="7E73116B"/>
    <w:rsid w:val="7E7EA426"/>
    <w:rsid w:val="7E83A6FD"/>
    <w:rsid w:val="7E8569D8"/>
    <w:rsid w:val="7EABB564"/>
    <w:rsid w:val="7EB8C51C"/>
    <w:rsid w:val="7EBF7200"/>
    <w:rsid w:val="7ED1ED79"/>
    <w:rsid w:val="7EF923B7"/>
    <w:rsid w:val="7F05E299"/>
    <w:rsid w:val="7F194A7F"/>
    <w:rsid w:val="7F20274B"/>
    <w:rsid w:val="7F276BD4"/>
    <w:rsid w:val="7F7047F4"/>
    <w:rsid w:val="7F7E6274"/>
    <w:rsid w:val="7F86C560"/>
    <w:rsid w:val="7FE7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1A229"/>
  <w15:docId w15:val="{E081791D-B85F-4DF6-8E52-A28DA930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493"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CA55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5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55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E401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semiHidden/>
    <w:rsid w:val="006E401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E401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6E4011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01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E4011"/>
    <w:rPr>
      <w:rFonts w:ascii="Lucida Grande" w:hAnsi="Lucida Grande"/>
      <w:sz w:val="18"/>
      <w:szCs w:val="18"/>
      <w:lang w:val="nl-NL"/>
    </w:rPr>
  </w:style>
  <w:style w:type="table" w:styleId="Tabelraster">
    <w:name w:val="Table Grid"/>
    <w:basedOn w:val="Standaardtabel"/>
    <w:rsid w:val="00D727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VenecastandaardtekstLinks043cm">
    <w:name w:val="01 Veneca standaardtekst + Links:  043 cm"/>
    <w:basedOn w:val="Standaard"/>
    <w:semiHidden/>
    <w:rsid w:val="001F6273"/>
    <w:rPr>
      <w:rFonts w:ascii="Univers (W1)" w:eastAsia="Times New Roman" w:hAnsi="Univers (W1)"/>
      <w:sz w:val="20"/>
      <w:szCs w:val="20"/>
    </w:rPr>
  </w:style>
  <w:style w:type="paragraph" w:customStyle="1" w:styleId="01VNConstandaardtekst">
    <w:name w:val="01 VNCon standaardtekst"/>
    <w:basedOn w:val="Standaard"/>
    <w:rsid w:val="00CA553F"/>
    <w:pPr>
      <w:spacing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02VNConagendapunt">
    <w:name w:val="02 VNCon agendapunt"/>
    <w:basedOn w:val="Standaard"/>
    <w:next w:val="Standaard"/>
    <w:rsid w:val="00CA553F"/>
    <w:pPr>
      <w:numPr>
        <w:numId w:val="4"/>
      </w:numPr>
      <w:tabs>
        <w:tab w:val="left" w:pos="-1135"/>
        <w:tab w:val="left" w:pos="-568"/>
        <w:tab w:val="left" w:pos="-2"/>
        <w:tab w:val="left" w:pos="1131"/>
        <w:tab w:val="left" w:pos="1699"/>
        <w:tab w:val="left" w:pos="2265"/>
        <w:tab w:val="left" w:pos="2833"/>
        <w:tab w:val="right" w:pos="9072"/>
      </w:tabs>
      <w:spacing w:before="240" w:line="480" w:lineRule="auto"/>
    </w:pPr>
    <w:rPr>
      <w:rFonts w:ascii="Verdana" w:eastAsia="Times New Roman" w:hAnsi="Verdana"/>
      <w:b/>
      <w:sz w:val="20"/>
      <w:szCs w:val="22"/>
      <w:lang w:eastAsia="nl-NL"/>
    </w:rPr>
  </w:style>
  <w:style w:type="paragraph" w:customStyle="1" w:styleId="03VNcontussentekst">
    <w:name w:val="03 VNcon tussentekst"/>
    <w:basedOn w:val="Standaard"/>
    <w:next w:val="02VNConagendapunt"/>
    <w:rsid w:val="00CA553F"/>
    <w:pPr>
      <w:ind w:left="357"/>
    </w:pPr>
    <w:rPr>
      <w:rFonts w:ascii="Verdana" w:eastAsia="Times New Roman" w:hAnsi="Verdana"/>
      <w:sz w:val="20"/>
      <w:szCs w:val="20"/>
      <w:lang w:eastAsia="nl-NL"/>
    </w:rPr>
  </w:style>
  <w:style w:type="paragraph" w:customStyle="1" w:styleId="04VNconopsomming1">
    <w:name w:val="04 VNcon opsomming 1"/>
    <w:basedOn w:val="Standaard"/>
    <w:rsid w:val="00CA553F"/>
    <w:pPr>
      <w:numPr>
        <w:numId w:val="5"/>
      </w:numPr>
    </w:pPr>
    <w:rPr>
      <w:rFonts w:ascii="Verdana" w:eastAsia="Times New Roman" w:hAnsi="Verdana"/>
      <w:sz w:val="20"/>
      <w:szCs w:val="20"/>
      <w:lang w:eastAsia="nl-NL"/>
    </w:rPr>
  </w:style>
  <w:style w:type="paragraph" w:customStyle="1" w:styleId="05VNconopsomming2">
    <w:name w:val="05 VNcon opsomming 2"/>
    <w:basedOn w:val="Standaard"/>
    <w:rsid w:val="00CA553F"/>
    <w:pPr>
      <w:numPr>
        <w:numId w:val="6"/>
      </w:numPr>
    </w:pPr>
    <w:rPr>
      <w:rFonts w:ascii="Verdana" w:eastAsia="Times New Roman" w:hAnsi="Verdana"/>
      <w:sz w:val="20"/>
      <w:szCs w:val="20"/>
      <w:lang w:eastAsia="nl-NL"/>
    </w:rPr>
  </w:style>
  <w:style w:type="character" w:styleId="Hyperlink">
    <w:name w:val="Hyperlink"/>
    <w:uiPriority w:val="99"/>
    <w:unhideWhenUsed/>
    <w:rsid w:val="00D64092"/>
    <w:rPr>
      <w:color w:val="0000FF"/>
      <w:u w:val="single"/>
    </w:rPr>
  </w:style>
  <w:style w:type="paragraph" w:customStyle="1" w:styleId="Default">
    <w:name w:val="Default"/>
    <w:rsid w:val="00BE323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E34AB"/>
    <w:pPr>
      <w:ind w:left="720"/>
    </w:pPr>
    <w:rPr>
      <w:rFonts w:ascii="Calibri" w:eastAsiaTheme="minorHAnsi" w:hAnsi="Calibri"/>
      <w:sz w:val="22"/>
      <w:szCs w:val="22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54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54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54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54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54DF"/>
    <w:rPr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364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3C29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907F8"/>
    <w:rPr>
      <w:color w:val="808080"/>
    </w:rPr>
  </w:style>
  <w:style w:type="character" w:customStyle="1" w:styleId="normaltextrun">
    <w:name w:val="normaltextrun"/>
    <w:basedOn w:val="Standaardalinea-lettertype"/>
    <w:rsid w:val="00BF1B5C"/>
  </w:style>
  <w:style w:type="character" w:customStyle="1" w:styleId="tabchar">
    <w:name w:val="tabchar"/>
    <w:basedOn w:val="Standaardalinea-lettertype"/>
    <w:rsid w:val="00BF1B5C"/>
  </w:style>
  <w:style w:type="paragraph" w:customStyle="1" w:styleId="paragraph">
    <w:name w:val="paragraph"/>
    <w:basedOn w:val="Standaard"/>
    <w:rsid w:val="007920C3"/>
    <w:pPr>
      <w:spacing w:before="100" w:beforeAutospacing="1" w:after="100" w:afterAutospacing="1"/>
    </w:pPr>
    <w:rPr>
      <w:rFonts w:ascii="Times New Roman" w:eastAsia="Times New Roman" w:hAnsi="Times New Roman"/>
      <w:lang w:eastAsia="nl-NL"/>
    </w:rPr>
  </w:style>
  <w:style w:type="character" w:customStyle="1" w:styleId="eop">
    <w:name w:val="eop"/>
    <w:basedOn w:val="Standaardalinea-lettertype"/>
    <w:rsid w:val="0079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esk\OneDrive\Documents\Aangepaste%20Office-sjablonen\Agenda%20vergadering%20VNconstructeu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8827CAAEFF47688F6659D0B5184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2D65D-6CC6-4808-BF2D-423CF9BDFC50}"/>
      </w:docPartPr>
      <w:docPartBody>
        <w:p w:rsidR="00E01E13" w:rsidRDefault="00E01E13">
          <w:pPr>
            <w:pStyle w:val="1C8827CAAEFF47688F6659D0B5184F2C"/>
          </w:pPr>
          <w:r w:rsidRPr="007C7700">
            <w:rPr>
              <w:rStyle w:val="Tekstvantijdelijkeaanduiding"/>
            </w:rPr>
            <w:t>Kies een bouwsteen.</w:t>
          </w:r>
        </w:p>
      </w:docPartBody>
    </w:docPart>
    <w:docPart>
      <w:docPartPr>
        <w:name w:val="80E40450276841AA9B57CC0F6FCFF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11FBA-46AB-450B-B68A-9D636A9679A6}"/>
      </w:docPartPr>
      <w:docPartBody>
        <w:p w:rsidR="00E01E13" w:rsidRDefault="00E01E13">
          <w:pPr>
            <w:pStyle w:val="80E40450276841AA9B57CC0F6FCFF13D"/>
          </w:pPr>
          <w:r w:rsidRPr="007C770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019D8797204F899EAF53B11F11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FAC1-3806-4893-A89B-EB6DC8C69D95}"/>
      </w:docPartPr>
      <w:docPartBody>
        <w:p w:rsidR="00DB1A0F" w:rsidRDefault="00DB1A0F" w:rsidP="00DB1A0F">
          <w:pPr>
            <w:pStyle w:val="1F019D8797204F899EAF53B11F1100AD"/>
          </w:pPr>
          <w:r w:rsidRPr="007C770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13"/>
    <w:rsid w:val="00184912"/>
    <w:rsid w:val="001D3B66"/>
    <w:rsid w:val="003641ED"/>
    <w:rsid w:val="003C18A5"/>
    <w:rsid w:val="00430E10"/>
    <w:rsid w:val="00435564"/>
    <w:rsid w:val="004C5991"/>
    <w:rsid w:val="0055157A"/>
    <w:rsid w:val="005559FC"/>
    <w:rsid w:val="00570C72"/>
    <w:rsid w:val="00595306"/>
    <w:rsid w:val="005B70C5"/>
    <w:rsid w:val="00672A78"/>
    <w:rsid w:val="006E1EF3"/>
    <w:rsid w:val="006F6A14"/>
    <w:rsid w:val="00793E1B"/>
    <w:rsid w:val="007D698C"/>
    <w:rsid w:val="00863FC3"/>
    <w:rsid w:val="00940281"/>
    <w:rsid w:val="00B83049"/>
    <w:rsid w:val="00C301A7"/>
    <w:rsid w:val="00C52FB9"/>
    <w:rsid w:val="00C9791E"/>
    <w:rsid w:val="00DB1A0F"/>
    <w:rsid w:val="00E01E13"/>
    <w:rsid w:val="00E06475"/>
    <w:rsid w:val="00E21419"/>
    <w:rsid w:val="00E66941"/>
    <w:rsid w:val="00EB7E6D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89B2A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1A0F"/>
    <w:rPr>
      <w:color w:val="808080"/>
    </w:rPr>
  </w:style>
  <w:style w:type="paragraph" w:customStyle="1" w:styleId="1C8827CAAEFF47688F6659D0B5184F2C">
    <w:name w:val="1C8827CAAEFF47688F6659D0B5184F2C"/>
  </w:style>
  <w:style w:type="paragraph" w:customStyle="1" w:styleId="80E40450276841AA9B57CC0F6FCFF13D">
    <w:name w:val="80E40450276841AA9B57CC0F6FCFF13D"/>
  </w:style>
  <w:style w:type="paragraph" w:customStyle="1" w:styleId="1F019D8797204F899EAF53B11F1100AD">
    <w:name w:val="1F019D8797204F899EAF53B11F1100AD"/>
    <w:rsid w:val="00DB1A0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ee389-d92a-4187-ae04-98e8d1f67727">
      <UserInfo>
        <DisplayName>Website VNConstructeurs</DisplayName>
        <AccountId>20</AccountId>
        <AccountType/>
      </UserInfo>
      <UserInfo>
        <DisplayName>Voorzitter VNConstructeurs</DisplayName>
        <AccountId>21</AccountId>
        <AccountType/>
      </UserInfo>
    </SharedWithUsers>
    <TaxCatchAll xmlns="c87ee389-d92a-4187-ae04-98e8d1f67727" xsi:nil="true"/>
    <lcf76f155ced4ddcb4097134ff3c332f xmlns="6205c65f-adfb-436f-99bc-e95f746cbc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28F41C2EA5C41922AA7C8619E0352" ma:contentTypeVersion="14" ma:contentTypeDescription="Een nieuw document maken." ma:contentTypeScope="" ma:versionID="b5e41135ae19eec099374dee084a7b95">
  <xsd:schema xmlns:xsd="http://www.w3.org/2001/XMLSchema" xmlns:xs="http://www.w3.org/2001/XMLSchema" xmlns:p="http://schemas.microsoft.com/office/2006/metadata/properties" xmlns:ns2="6205c65f-adfb-436f-99bc-e95f746cbc87" xmlns:ns3="c87ee389-d92a-4187-ae04-98e8d1f67727" targetNamespace="http://schemas.microsoft.com/office/2006/metadata/properties" ma:root="true" ma:fieldsID="bad0ea03a2ef208ae0c2c44df2c0efaa" ns2:_="" ns3:_="">
    <xsd:import namespace="6205c65f-adfb-436f-99bc-e95f746cbc87"/>
    <xsd:import namespace="c87ee389-d92a-4187-ae04-98e8d1f67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c65f-adfb-436f-99bc-e95f746cb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848416-c649-4567-a668-8b3d17462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e389-d92a-4187-ae04-98e8d1f67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2c378e-ffd0-462f-925c-0c45da0dbdf9}" ma:internalName="TaxCatchAll" ma:showField="CatchAllData" ma:web="c87ee389-d92a-4187-ae04-98e8d1f67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F3C34-D823-4572-893E-1B4BB003C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08A2F-48CE-4D5C-84B2-0347BD73C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3471C-8B28-4686-A3A4-3A60390CB666}">
  <ds:schemaRefs>
    <ds:schemaRef ds:uri="http://schemas.microsoft.com/office/2006/metadata/properties"/>
    <ds:schemaRef ds:uri="http://schemas.microsoft.com/office/infopath/2007/PartnerControls"/>
    <ds:schemaRef ds:uri="c87ee389-d92a-4187-ae04-98e8d1f67727"/>
    <ds:schemaRef ds:uri="6205c65f-adfb-436f-99bc-e95f746cbc87"/>
  </ds:schemaRefs>
</ds:datastoreItem>
</file>

<file path=customXml/itemProps4.xml><?xml version="1.0" encoding="utf-8"?>
<ds:datastoreItem xmlns:ds="http://schemas.openxmlformats.org/officeDocument/2006/customXml" ds:itemID="{F1932535-9B4D-4EB1-AC6D-A080E3C1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5c65f-adfb-436f-99bc-e95f746cbc87"/>
    <ds:schemaRef ds:uri="c87ee389-d92a-4187-ae04-98e8d1f67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vergadering VNconstructeurs</Template>
  <TotalTime>1</TotalTime>
  <Pages>3</Pages>
  <Words>1004</Words>
  <Characters>5524</Characters>
  <Application>Microsoft Office Word</Application>
  <DocSecurity>0</DocSecurity>
  <Lines>46</Lines>
  <Paragraphs>13</Paragraphs>
  <ScaleCrop>false</ScaleCrop>
  <Company>HCGP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Bob Gieskens</dc:creator>
  <cp:keywords/>
  <dc:description/>
  <cp:lastModifiedBy>Bureau MediaWise</cp:lastModifiedBy>
  <cp:revision>2</cp:revision>
  <cp:lastPrinted>2022-06-20T14:20:00Z</cp:lastPrinted>
  <dcterms:created xsi:type="dcterms:W3CDTF">2025-03-03T14:56:00Z</dcterms:created>
  <dcterms:modified xsi:type="dcterms:W3CDTF">2025-03-03T14:56:00Z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0x010100B4A28F41C2EA5C41922AA7C8619E0352</vt:lpwstr>
  </property>
  <property fmtid="{D5CDD505-2E9C-101B-9397-08002B2CF9AE}" pid="3" name="MediaServiceImageTags">
    <vt:lpwstr/>
  </property>
  <property fmtid="{D5CDD505-2E9C-101B-9397-08002B2CF9AE}" pid="4" name="Order">
    <vt:r8>40100</vt:r8>
  </property>
  <property fmtid="{D5CDD505-2E9C-101B-9397-08002B2CF9AE}" pid="5" name="xd_Signature">
    <vt:bool>false</vt:bool>
  </property>
  <property fmtid="{D5CDD505-2E9C-101B-9397-08002B2CF9AE}" pid="6" name="SharedWithUsers">
    <vt:lpwstr>20;#Voorzitter VNConstructeurs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